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D" w:rsidRPr="00537E80" w:rsidRDefault="00AF628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.</w:t>
      </w:r>
      <w:r w:rsidR="002C72F7" w:rsidRPr="00537E80">
        <w:rPr>
          <w:rFonts w:ascii="Times New Roman" w:hAnsi="Times New Roman" w:cs="Times New Roman"/>
          <w:sz w:val="16"/>
          <w:szCs w:val="16"/>
        </w:rPr>
        <w:t xml:space="preserve">                                          ОБЪЯВЛЕНИЕ</w:t>
      </w:r>
    </w:p>
    <w:p w:rsidR="00AF628E" w:rsidRPr="00537E80" w:rsidRDefault="00AF628E" w:rsidP="00AF62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ООО «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>
        <w:rPr>
          <w:rFonts w:ascii="Times New Roman" w:hAnsi="Times New Roman" w:cs="Times New Roman"/>
          <w:sz w:val="16"/>
          <w:szCs w:val="16"/>
        </w:rPr>
        <w:t>» сообщает о том,</w:t>
      </w:r>
      <w:r w:rsidR="001E2C9A">
        <w:rPr>
          <w:rFonts w:ascii="Times New Roman" w:hAnsi="Times New Roman" w:cs="Times New Roman"/>
          <w:sz w:val="16"/>
          <w:szCs w:val="16"/>
        </w:rPr>
        <w:t xml:space="preserve"> что в период с 25.06.2025 по 02.07.2025</w:t>
      </w:r>
      <w:r>
        <w:rPr>
          <w:rFonts w:ascii="Times New Roman" w:hAnsi="Times New Roman" w:cs="Times New Roman"/>
          <w:sz w:val="16"/>
          <w:szCs w:val="16"/>
        </w:rPr>
        <w:t xml:space="preserve"> г. на территории Корочанского сельсовета Беловского района будет про</w:t>
      </w:r>
      <w:r w:rsidR="00611C6C">
        <w:rPr>
          <w:rFonts w:ascii="Times New Roman" w:hAnsi="Times New Roman" w:cs="Times New Roman"/>
          <w:sz w:val="16"/>
          <w:szCs w:val="16"/>
        </w:rPr>
        <w:t>изводиться обработка посевов кукурузы</w:t>
      </w:r>
      <w:r>
        <w:rPr>
          <w:rFonts w:ascii="Times New Roman" w:hAnsi="Times New Roman" w:cs="Times New Roman"/>
          <w:sz w:val="16"/>
          <w:szCs w:val="16"/>
        </w:rPr>
        <w:t xml:space="preserve"> (наземным опрыскиван</w:t>
      </w:r>
      <w:r w:rsidR="004E2501">
        <w:rPr>
          <w:rFonts w:ascii="Times New Roman" w:hAnsi="Times New Roman" w:cs="Times New Roman"/>
          <w:sz w:val="16"/>
          <w:szCs w:val="16"/>
        </w:rPr>
        <w:t>ием), расположенных на следующем  земельном участке</w:t>
      </w:r>
      <w:r w:rsidR="00611C6C">
        <w:rPr>
          <w:rFonts w:ascii="Times New Roman" w:hAnsi="Times New Roman" w:cs="Times New Roman"/>
          <w:sz w:val="16"/>
          <w:szCs w:val="16"/>
        </w:rPr>
        <w:t xml:space="preserve"> с кадастровым</w:t>
      </w:r>
      <w:r w:rsidR="004E2501">
        <w:rPr>
          <w:rFonts w:ascii="Times New Roman" w:hAnsi="Times New Roman" w:cs="Times New Roman"/>
          <w:sz w:val="16"/>
          <w:szCs w:val="16"/>
        </w:rPr>
        <w:t xml:space="preserve"> номеро</w:t>
      </w:r>
      <w:r w:rsidR="00611C6C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:</w:t>
      </w:r>
      <w:r w:rsidR="004E2501">
        <w:rPr>
          <w:rFonts w:ascii="Times New Roman" w:hAnsi="Times New Roman" w:cs="Times New Roman"/>
          <w:sz w:val="16"/>
          <w:szCs w:val="16"/>
        </w:rPr>
        <w:t xml:space="preserve"> 46:01:000000:460/1</w:t>
      </w:r>
      <w:r w:rsidR="00611C6C">
        <w:rPr>
          <w:rFonts w:ascii="Times New Roman" w:hAnsi="Times New Roman" w:cs="Times New Roman"/>
          <w:sz w:val="16"/>
          <w:szCs w:val="16"/>
        </w:rPr>
        <w:t>;</w:t>
      </w:r>
      <w:r w:rsidR="00A801CB">
        <w:rPr>
          <w:rFonts w:ascii="Times New Roman" w:hAnsi="Times New Roman" w:cs="Times New Roman"/>
          <w:sz w:val="16"/>
          <w:szCs w:val="16"/>
        </w:rPr>
        <w:t xml:space="preserve"> </w:t>
      </w:r>
      <w:r w:rsidR="00611C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. Обработка </w:t>
      </w:r>
      <w:r w:rsidR="004E2501">
        <w:rPr>
          <w:rFonts w:ascii="Times New Roman" w:hAnsi="Times New Roman" w:cs="Times New Roman"/>
          <w:sz w:val="16"/>
          <w:szCs w:val="16"/>
        </w:rPr>
        <w:t xml:space="preserve">будет </w:t>
      </w:r>
      <w:proofErr w:type="spellStart"/>
      <w:r w:rsidR="004E2501">
        <w:rPr>
          <w:rFonts w:ascii="Times New Roman" w:hAnsi="Times New Roman" w:cs="Times New Roman"/>
          <w:sz w:val="16"/>
          <w:szCs w:val="16"/>
        </w:rPr>
        <w:t>производиься</w:t>
      </w:r>
      <w:proofErr w:type="spellEnd"/>
      <w:r w:rsidR="004E25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E2501">
        <w:rPr>
          <w:rFonts w:ascii="Times New Roman" w:hAnsi="Times New Roman" w:cs="Times New Roman"/>
          <w:sz w:val="16"/>
          <w:szCs w:val="16"/>
        </w:rPr>
        <w:t>препаратоми</w:t>
      </w:r>
      <w:proofErr w:type="spellEnd"/>
      <w:r w:rsidR="004E2501">
        <w:rPr>
          <w:rFonts w:ascii="Times New Roman" w:hAnsi="Times New Roman" w:cs="Times New Roman"/>
          <w:sz w:val="16"/>
          <w:szCs w:val="16"/>
        </w:rPr>
        <w:t>:</w:t>
      </w:r>
      <w:r w:rsidR="006279B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279BD">
        <w:rPr>
          <w:rFonts w:ascii="Times New Roman" w:hAnsi="Times New Roman" w:cs="Times New Roman"/>
          <w:sz w:val="16"/>
          <w:szCs w:val="16"/>
        </w:rPr>
        <w:t>Ш</w:t>
      </w:r>
      <w:r w:rsidR="00707F17">
        <w:rPr>
          <w:rFonts w:ascii="Times New Roman" w:hAnsi="Times New Roman" w:cs="Times New Roman"/>
          <w:sz w:val="16"/>
          <w:szCs w:val="16"/>
        </w:rPr>
        <w:t>антус</w:t>
      </w:r>
      <w:proofErr w:type="gramStart"/>
      <w:r w:rsidR="00EC78E7">
        <w:rPr>
          <w:rFonts w:ascii="Times New Roman" w:hAnsi="Times New Roman" w:cs="Times New Roman"/>
          <w:sz w:val="16"/>
          <w:szCs w:val="16"/>
        </w:rPr>
        <w:t>,</w:t>
      </w:r>
      <w:r w:rsidR="006279B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6279BD">
        <w:rPr>
          <w:rFonts w:ascii="Times New Roman" w:hAnsi="Times New Roman" w:cs="Times New Roman"/>
          <w:sz w:val="16"/>
          <w:szCs w:val="16"/>
        </w:rPr>
        <w:t>ДГ</w:t>
      </w:r>
      <w:proofErr w:type="spellEnd"/>
      <w:r w:rsidR="006279BD">
        <w:rPr>
          <w:rFonts w:ascii="Times New Roman" w:hAnsi="Times New Roman" w:cs="Times New Roman"/>
          <w:sz w:val="16"/>
          <w:szCs w:val="16"/>
        </w:rPr>
        <w:t xml:space="preserve">; Шанс-90; </w:t>
      </w:r>
      <w:proofErr w:type="spellStart"/>
      <w:r w:rsidR="006279BD">
        <w:rPr>
          <w:rFonts w:ascii="Times New Roman" w:hAnsi="Times New Roman" w:cs="Times New Roman"/>
          <w:sz w:val="16"/>
          <w:szCs w:val="16"/>
        </w:rPr>
        <w:t>Пришанс</w:t>
      </w:r>
      <w:proofErr w:type="spellEnd"/>
      <w:r w:rsidR="006279B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279BD">
        <w:rPr>
          <w:rFonts w:ascii="Times New Roman" w:hAnsi="Times New Roman" w:cs="Times New Roman"/>
          <w:sz w:val="16"/>
          <w:szCs w:val="16"/>
        </w:rPr>
        <w:t>Микрополидок</w:t>
      </w:r>
      <w:proofErr w:type="spellEnd"/>
      <w:r w:rsidR="006279BD">
        <w:rPr>
          <w:rFonts w:ascii="Times New Roman" w:hAnsi="Times New Roman" w:cs="Times New Roman"/>
          <w:sz w:val="16"/>
          <w:szCs w:val="16"/>
        </w:rPr>
        <w:t xml:space="preserve"> Цинк</w:t>
      </w:r>
      <w:r w:rsidR="00EC78E7">
        <w:rPr>
          <w:rFonts w:ascii="Times New Roman" w:hAnsi="Times New Roman" w:cs="Times New Roman"/>
          <w:sz w:val="16"/>
          <w:szCs w:val="16"/>
        </w:rPr>
        <w:t xml:space="preserve"> </w:t>
      </w:r>
      <w:r w:rsidR="004F1B1A">
        <w:rPr>
          <w:rFonts w:ascii="Times New Roman" w:hAnsi="Times New Roman" w:cs="Times New Roman"/>
          <w:sz w:val="16"/>
          <w:szCs w:val="16"/>
        </w:rPr>
        <w:t xml:space="preserve"> Препараты </w:t>
      </w:r>
      <w:r w:rsidR="00EC78E7">
        <w:rPr>
          <w:rFonts w:ascii="Times New Roman" w:hAnsi="Times New Roman" w:cs="Times New Roman"/>
          <w:sz w:val="16"/>
          <w:szCs w:val="16"/>
        </w:rPr>
        <w:t>2-</w:t>
      </w:r>
      <w:r w:rsidR="004F1B1A">
        <w:rPr>
          <w:rFonts w:ascii="Times New Roman" w:hAnsi="Times New Roman" w:cs="Times New Roman"/>
          <w:sz w:val="16"/>
          <w:szCs w:val="16"/>
        </w:rPr>
        <w:t>3 класса опасности для людей и 3</w:t>
      </w:r>
      <w:r w:rsidR="00EC78E7">
        <w:rPr>
          <w:rFonts w:ascii="Times New Roman" w:hAnsi="Times New Roman" w:cs="Times New Roman"/>
          <w:sz w:val="16"/>
          <w:szCs w:val="16"/>
        </w:rPr>
        <w:t xml:space="preserve"> </w:t>
      </w:r>
      <w:r w:rsidR="004F1B1A">
        <w:rPr>
          <w:rFonts w:ascii="Times New Roman" w:hAnsi="Times New Roman" w:cs="Times New Roman"/>
          <w:sz w:val="16"/>
          <w:szCs w:val="16"/>
        </w:rPr>
        <w:t>класса опасности для пчел. Запланированные к применению препараты могут вызвать отравление, аллергические реакции, кожные раздражения, головную боль,</w:t>
      </w:r>
      <w:r w:rsidR="007901D1">
        <w:rPr>
          <w:rFonts w:ascii="Times New Roman" w:hAnsi="Times New Roman" w:cs="Times New Roman"/>
          <w:sz w:val="16"/>
          <w:szCs w:val="16"/>
        </w:rPr>
        <w:t xml:space="preserve"> общую слабость. Защитная зона </w:t>
      </w:r>
      <w:r w:rsidR="004F1B1A">
        <w:rPr>
          <w:rFonts w:ascii="Times New Roman" w:hAnsi="Times New Roman" w:cs="Times New Roman"/>
          <w:sz w:val="16"/>
          <w:szCs w:val="16"/>
        </w:rPr>
        <w:t>для пчел 4-5 км. Ограничения лета пчел не менее 4-6 суток. Размещение пасек и выпас с/х животных и птицы на полях и около обработанных полей ООО «</w:t>
      </w:r>
      <w:proofErr w:type="spellStart"/>
      <w:r w:rsidR="004F1B1A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4F1B1A">
        <w:rPr>
          <w:rFonts w:ascii="Times New Roman" w:hAnsi="Times New Roman" w:cs="Times New Roman"/>
          <w:sz w:val="16"/>
          <w:szCs w:val="16"/>
        </w:rPr>
        <w:t>» запрещен.</w:t>
      </w:r>
    </w:p>
    <w:sectPr w:rsidR="00AF628E" w:rsidRPr="0053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BE" w:rsidRDefault="001F03BE" w:rsidP="004E2501">
      <w:pPr>
        <w:spacing w:after="0" w:line="240" w:lineRule="auto"/>
      </w:pPr>
      <w:r>
        <w:separator/>
      </w:r>
    </w:p>
  </w:endnote>
  <w:endnote w:type="continuationSeparator" w:id="0">
    <w:p w:rsidR="001F03BE" w:rsidRDefault="001F03BE" w:rsidP="004E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BE" w:rsidRDefault="001F03BE" w:rsidP="004E2501">
      <w:pPr>
        <w:spacing w:after="0" w:line="240" w:lineRule="auto"/>
      </w:pPr>
      <w:r>
        <w:separator/>
      </w:r>
    </w:p>
  </w:footnote>
  <w:footnote w:type="continuationSeparator" w:id="0">
    <w:p w:rsidR="001F03BE" w:rsidRDefault="001F03BE" w:rsidP="004E2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0"/>
    <w:rsid w:val="000040F8"/>
    <w:rsid w:val="00006E79"/>
    <w:rsid w:val="000B0DBD"/>
    <w:rsid w:val="00111F30"/>
    <w:rsid w:val="00115F8D"/>
    <w:rsid w:val="00140321"/>
    <w:rsid w:val="00142B84"/>
    <w:rsid w:val="001E2C9A"/>
    <w:rsid w:val="001F03BE"/>
    <w:rsid w:val="001F2341"/>
    <w:rsid w:val="002168C2"/>
    <w:rsid w:val="0023273A"/>
    <w:rsid w:val="002C72F7"/>
    <w:rsid w:val="002E6D8F"/>
    <w:rsid w:val="00300B7D"/>
    <w:rsid w:val="00480197"/>
    <w:rsid w:val="004B2307"/>
    <w:rsid w:val="004B489B"/>
    <w:rsid w:val="004E2501"/>
    <w:rsid w:val="004F1B1A"/>
    <w:rsid w:val="00502EBD"/>
    <w:rsid w:val="00537E80"/>
    <w:rsid w:val="005C0678"/>
    <w:rsid w:val="005C2AA5"/>
    <w:rsid w:val="005F7A96"/>
    <w:rsid w:val="00611C6C"/>
    <w:rsid w:val="00623D34"/>
    <w:rsid w:val="006279BD"/>
    <w:rsid w:val="006A656D"/>
    <w:rsid w:val="006B4E2A"/>
    <w:rsid w:val="00707F17"/>
    <w:rsid w:val="007901D1"/>
    <w:rsid w:val="007B72EB"/>
    <w:rsid w:val="00924C80"/>
    <w:rsid w:val="009F1F19"/>
    <w:rsid w:val="00A11788"/>
    <w:rsid w:val="00A23960"/>
    <w:rsid w:val="00A36A97"/>
    <w:rsid w:val="00A801CB"/>
    <w:rsid w:val="00A90427"/>
    <w:rsid w:val="00AD7912"/>
    <w:rsid w:val="00AE4D6E"/>
    <w:rsid w:val="00AF628E"/>
    <w:rsid w:val="00B825DE"/>
    <w:rsid w:val="00BC03DA"/>
    <w:rsid w:val="00C056C8"/>
    <w:rsid w:val="00CF21BA"/>
    <w:rsid w:val="00D14D4D"/>
    <w:rsid w:val="00D7732A"/>
    <w:rsid w:val="00DB621D"/>
    <w:rsid w:val="00E50D87"/>
    <w:rsid w:val="00EA5A95"/>
    <w:rsid w:val="00EC78E7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501"/>
  </w:style>
  <w:style w:type="paragraph" w:styleId="a7">
    <w:name w:val="footer"/>
    <w:basedOn w:val="a"/>
    <w:link w:val="a8"/>
    <w:uiPriority w:val="99"/>
    <w:unhideWhenUsed/>
    <w:rsid w:val="004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501"/>
  </w:style>
  <w:style w:type="paragraph" w:styleId="a7">
    <w:name w:val="footer"/>
    <w:basedOn w:val="a"/>
    <w:link w:val="a8"/>
    <w:uiPriority w:val="99"/>
    <w:unhideWhenUsed/>
    <w:rsid w:val="004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cp:lastPrinted>2022-04-19T08:35:00Z</cp:lastPrinted>
  <dcterms:created xsi:type="dcterms:W3CDTF">2025-06-24T09:47:00Z</dcterms:created>
  <dcterms:modified xsi:type="dcterms:W3CDTF">2025-06-24T09:47:00Z</dcterms:modified>
</cp:coreProperties>
</file>