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ПРОТОКОЛ № 3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заседания секции № 3 по работе с трудными семьями от 30.03.2020 года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ПРИСУТСТВОВАЛИ: директор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Корочкинской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ООШ Баранова А..        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 УУМ МОБ    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 УУП ОУУП и ПДН МО МВД России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По Беловскому району капитан полиции </w:t>
      </w:r>
      <w:proofErr w:type="spellStart"/>
      <w:r>
        <w:rPr>
          <w:rFonts w:ascii="Verdana" w:hAnsi="Verdana"/>
          <w:color w:val="292D24"/>
          <w:sz w:val="32"/>
          <w:szCs w:val="32"/>
        </w:rPr>
        <w:t>Мезененко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Т.С.                                    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депутат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сельсовета                                        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  <w:sz w:val="32"/>
          <w:szCs w:val="32"/>
        </w:rPr>
        <w:t>Лихошерстова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В.И.                                      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 ПОВЕСТКА ДНЯ: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«О злоупотреблении спиртными напитками Абакумова В.Н. и не надлежащему исполнению родительских прав по отношению к несовершеннолетним детей.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СЛУШАЛИ: Абакумова В.Н., который пообещал не допускать фактов злоупотребления спиртными напитками и уделять больше внимания своим несовершеннолетним детям.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ВЫСТУПИЛИ: Баранова А.В., </w:t>
      </w:r>
      <w:proofErr w:type="spellStart"/>
      <w:r>
        <w:rPr>
          <w:rFonts w:ascii="Verdana" w:hAnsi="Verdana"/>
          <w:color w:val="292D24"/>
          <w:sz w:val="32"/>
          <w:szCs w:val="32"/>
        </w:rPr>
        <w:t>Мезененко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Т.С., </w:t>
      </w:r>
      <w:proofErr w:type="spellStart"/>
      <w:r>
        <w:rPr>
          <w:rFonts w:ascii="Verdana" w:hAnsi="Verdana"/>
          <w:color w:val="292D24"/>
          <w:sz w:val="32"/>
          <w:szCs w:val="32"/>
        </w:rPr>
        <w:t>Лихошерстова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В.И.., которые провели профилактическую беседу убеждения, чтобы он больше не устраивал дома скандалов и уделял внимание своим несовершеннолетним детям.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РЕШИЛИ: в случае повторения фактов ходатайствовать о лишении родительских прав.</w:t>
      </w:r>
    </w:p>
    <w:p w:rsidR="00E832E2" w:rsidRDefault="00E832E2" w:rsidP="00E832E2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lastRenderedPageBreak/>
        <w:t>Руководитель секции                                         Баранова А.В.</w:t>
      </w:r>
    </w:p>
    <w:p w:rsidR="00F049C2" w:rsidRPr="00E832E2" w:rsidRDefault="00F049C2" w:rsidP="00E832E2"/>
    <w:sectPr w:rsidR="00F049C2" w:rsidRPr="00E832E2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4"/>
  </w:num>
  <w:num w:numId="7">
    <w:abstractNumId w:val="15"/>
  </w:num>
  <w:num w:numId="8">
    <w:abstractNumId w:val="1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6E63FA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12F3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3756-B661-4465-BC11-95476C04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145</cp:revision>
  <cp:lastPrinted>2017-03-16T05:23:00Z</cp:lastPrinted>
  <dcterms:created xsi:type="dcterms:W3CDTF">2017-03-14T13:52:00Z</dcterms:created>
  <dcterms:modified xsi:type="dcterms:W3CDTF">2023-11-11T04:00:00Z</dcterms:modified>
</cp:coreProperties>
</file>