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9A" w:rsidRDefault="004E6F9A" w:rsidP="004E6F9A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6"/>
          <w:szCs w:val="26"/>
        </w:rPr>
        <w:t>Вид на жительство стал бессрочным</w:t>
      </w:r>
    </w:p>
    <w:p w:rsidR="004E6F9A" w:rsidRDefault="004E6F9A" w:rsidP="004E6F9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6"/>
          <w:szCs w:val="26"/>
        </w:rPr>
        <w:t>Федеральным законом от 02.08.2019 № 257-ФЗ «О внесении изменений в Федеральный закон «О правовом положении иностранных граждан в Российской Федерации»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жительство» в Федеральный закон «О правовом положении иностранных граждан в Российской Федерации» внесены изменения, согласно которым вид на жительство в России</w:t>
      </w:r>
      <w:proofErr w:type="gramEnd"/>
      <w:r>
        <w:rPr>
          <w:color w:val="292D24"/>
          <w:sz w:val="26"/>
          <w:szCs w:val="26"/>
        </w:rPr>
        <w:t xml:space="preserve"> стал бессрочным. Изменения вступили в силу с 01 ноября 2019 года.</w:t>
      </w:r>
    </w:p>
    <w:p w:rsidR="004E6F9A" w:rsidRDefault="004E6F9A" w:rsidP="004E6F9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Ранее вид на жительство выдавался на 5 лет, с возможностью продления.</w:t>
      </w:r>
    </w:p>
    <w:p w:rsidR="004E6F9A" w:rsidRDefault="004E6F9A" w:rsidP="004E6F9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Теперь, постоянно проживающий в России иностранец, имеющий вид на жительство, обязан каждый год подавать уведомление о подтверждении своего проживания в РФ в орган внутренних дел, в том числе - в электронной форме. По истечении каждого пятого года уведомление подается только лично. Если непрерывно в течение любых двух календарных лет иностранец не пошлет такое уведомление, вид на жительство будет аннулирован.</w:t>
      </w:r>
    </w:p>
    <w:p w:rsidR="004E6F9A" w:rsidRDefault="004E6F9A" w:rsidP="004E6F9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 xml:space="preserve">Внесенными изменениями уточнено, что заявление о выдаче вида на жительство подается (кроме отдельных категорий иностранных граждан) не ранее чем через 8 месяцев первого года проживания в РФ на основании разрешения на временное проживание и не </w:t>
      </w:r>
      <w:proofErr w:type="gramStart"/>
      <w:r>
        <w:rPr>
          <w:color w:val="292D24"/>
          <w:sz w:val="26"/>
          <w:szCs w:val="26"/>
        </w:rPr>
        <w:t>позднее</w:t>
      </w:r>
      <w:proofErr w:type="gramEnd"/>
      <w:r>
        <w:rPr>
          <w:color w:val="292D24"/>
          <w:sz w:val="26"/>
          <w:szCs w:val="26"/>
        </w:rPr>
        <w:t xml:space="preserve"> чем за 4 месяца (ранее - 6 месяцев) до истечения срока действия разрешения.</w:t>
      </w:r>
    </w:p>
    <w:p w:rsidR="004E6F9A" w:rsidRDefault="004E6F9A" w:rsidP="004E6F9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Согласно внесенным изменениям, для иностранных высококвалифицированных специалистов и членов их семей вид на жительство выдается на срок действия их разрешения на работу.</w:t>
      </w:r>
    </w:p>
    <w:p w:rsidR="004E6F9A" w:rsidRDefault="004E6F9A" w:rsidP="004E6F9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Расширен перечень лиц, которым вид на жительство выдается без получения разрешения. В их число включены иностранные граждане:</w:t>
      </w:r>
    </w:p>
    <w:p w:rsidR="004E6F9A" w:rsidRDefault="004E6F9A" w:rsidP="004E6F9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6"/>
          <w:szCs w:val="26"/>
        </w:rPr>
        <w:t>- родившиеся на территории РСФСР и состоявшие в гражданстве СССР;</w:t>
      </w:r>
      <w:proofErr w:type="gramEnd"/>
    </w:p>
    <w:p w:rsidR="004E6F9A" w:rsidRDefault="004E6F9A" w:rsidP="004E6F9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- успешно освоившие в Российской Федерации имеющую государственную аккредитацию программу высшего образования по очной форме обучения и получившие документ об образовании и о квалификации с отличием;</w:t>
      </w:r>
    </w:p>
    <w:p w:rsidR="004E6F9A" w:rsidRDefault="004E6F9A" w:rsidP="004E6F9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- отдельные категории квалифицированных специалистов, осуществлявшие трудовую деятельность в РФ не менее 6 месяцев до дня обращения с заявлением.</w:t>
      </w:r>
    </w:p>
    <w:p w:rsidR="004E6F9A" w:rsidRDefault="004E6F9A" w:rsidP="004E6F9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Кроме того, расширен перечень лиц, которым разрешение на временное проживание в РФ выдается без учета квоты Правительства РФ. Кроме вышеуказанных лиц в их число включены, в частности, иностранные граждане:</w:t>
      </w:r>
    </w:p>
    <w:p w:rsidR="004E6F9A" w:rsidRDefault="004E6F9A" w:rsidP="004E6F9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6"/>
          <w:szCs w:val="26"/>
        </w:rPr>
        <w:t>- являющиеся гражданами Украины или лицами без гражданства, постоянно проживавшими на ее территории, признанными беженцами либо получившими временное убежище в РФ;</w:t>
      </w:r>
      <w:proofErr w:type="gramEnd"/>
    </w:p>
    <w:p w:rsidR="004E6F9A" w:rsidRDefault="004E6F9A" w:rsidP="004E6F9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lastRenderedPageBreak/>
        <w:t xml:space="preserve">- переселяющиеся </w:t>
      </w:r>
      <w:proofErr w:type="gramStart"/>
      <w:r>
        <w:rPr>
          <w:color w:val="292D24"/>
          <w:sz w:val="26"/>
          <w:szCs w:val="26"/>
        </w:rPr>
        <w:t>в Россию на постоянное место жительства в соответствии с международными договорами о регулировании</w:t>
      </w:r>
      <w:proofErr w:type="gramEnd"/>
      <w:r>
        <w:rPr>
          <w:color w:val="292D24"/>
          <w:sz w:val="26"/>
          <w:szCs w:val="26"/>
        </w:rPr>
        <w:t xml:space="preserve"> процесса переселения и защите прав переселенцев;</w:t>
      </w:r>
    </w:p>
    <w:p w:rsidR="004E6F9A" w:rsidRDefault="004E6F9A" w:rsidP="004E6F9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6"/>
          <w:szCs w:val="26"/>
        </w:rPr>
        <w:t>- бывшие гражданами государства, входившего в состав СССР, и получившие профессиональное образование в государственной образовательной или научной организации, расположенных на территории РФ, по имеющим государственную аккредитацию образовательным программам.</w:t>
      </w:r>
      <w:proofErr w:type="gramEnd"/>
    </w:p>
    <w:p w:rsidR="004E6F9A" w:rsidRDefault="004E6F9A" w:rsidP="004E6F9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Срок выдачи разрешения сокращен с 6 до 4 месяцев.</w:t>
      </w:r>
    </w:p>
    <w:p w:rsidR="004E6F9A" w:rsidRDefault="004E6F9A" w:rsidP="004E6F9A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Помощник прокурора Беловского района                                                        Олейник К.С.</w:t>
      </w:r>
    </w:p>
    <w:p w:rsidR="00BA313B" w:rsidRPr="004E6F9A" w:rsidRDefault="00BA313B" w:rsidP="004E6F9A"/>
    <w:sectPr w:rsidR="00BA313B" w:rsidRPr="004E6F9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1BDAD-A2CB-473E-8203-BBE38F91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1111</cp:revision>
  <cp:lastPrinted>2020-01-20T13:02:00Z</cp:lastPrinted>
  <dcterms:created xsi:type="dcterms:W3CDTF">2020-01-17T12:11:00Z</dcterms:created>
  <dcterms:modified xsi:type="dcterms:W3CDTF">2023-11-17T18:25:00Z</dcterms:modified>
</cp:coreProperties>
</file>