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b/>
          <w:bCs/>
          <w:color w:val="292D24"/>
          <w:sz w:val="20"/>
          <w:lang w:eastAsia="ru-RU"/>
        </w:rPr>
        <w:t>Ответственность за нарушение правил пожарной безопасности в лесах</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В связи с наступлением пожароопасного периода в лесах прокуратура предупреждает о необходимости неукоснительного соблюдения Правил пожарной безопасности в лесах, утвержденных Постановление Правительства РФ от 07.10.2020 № 1614 «Об утверждении Правил пожарной безопасности в лесах».</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Со дня схода снежного покрова до установления устойчивой дождливой осенней погоды или образования снежного покрова в лесах запрещается:</w:t>
      </w:r>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proofErr w:type="gramStart"/>
      <w:r w:rsidRPr="00421654">
        <w:rPr>
          <w:rFonts w:ascii="Verdana" w:hAnsi="Verdana"/>
          <w:color w:val="3D4437"/>
          <w:sz w:val="20"/>
          <w:szCs w:val="20"/>
          <w:lang w:eastAsia="ru-RU"/>
        </w:rPr>
        <w:t xml:space="preserve">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421654">
        <w:rPr>
          <w:rFonts w:ascii="Verdana" w:hAnsi="Verdana"/>
          <w:color w:val="3D4437"/>
          <w:sz w:val="20"/>
          <w:szCs w:val="20"/>
          <w:lang w:eastAsia="ru-RU"/>
        </w:rPr>
        <w:t>откомлевки</w:t>
      </w:r>
      <w:proofErr w:type="spellEnd"/>
      <w:r w:rsidRPr="00421654">
        <w:rPr>
          <w:rFonts w:ascii="Verdana" w:hAnsi="Verdana"/>
          <w:color w:val="3D4437"/>
          <w:sz w:val="20"/>
          <w:szCs w:val="20"/>
          <w:lang w:eastAsia="ru-RU"/>
        </w:rPr>
        <w:t>, сучья, хворост) и заготовленной древесины, в местах с</w:t>
      </w:r>
      <w:proofErr w:type="gramEnd"/>
      <w:r w:rsidRPr="00421654">
        <w:rPr>
          <w:rFonts w:ascii="Verdana" w:hAnsi="Verdana"/>
          <w:color w:val="3D4437"/>
          <w:sz w:val="20"/>
          <w:szCs w:val="20"/>
          <w:lang w:eastAsia="ru-RU"/>
        </w:rPr>
        <w:t xml:space="preserve">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proofErr w:type="gramStart"/>
      <w:r w:rsidRPr="00421654">
        <w:rPr>
          <w:rFonts w:ascii="Verdana" w:hAnsi="Verdana"/>
          <w:color w:val="3D4437"/>
          <w:sz w:val="20"/>
          <w:szCs w:val="20"/>
          <w:lang w:eastAsia="ru-RU"/>
        </w:rPr>
        <w:t>бросать горящие спички, окурки и горячую золу из курительных трубок, стекло (стеклянные бутылки, банки и др.);</w:t>
      </w:r>
      <w:proofErr w:type="gramEnd"/>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421654" w:rsidRPr="00421654" w:rsidRDefault="00421654" w:rsidP="00421654">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выполнять работы с открытым огнем на торфяниках.</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Юридические лица и граждане, осуществляющие использование лесов, обязаны:</w:t>
      </w:r>
    </w:p>
    <w:p w:rsidR="00421654" w:rsidRPr="00421654" w:rsidRDefault="00421654" w:rsidP="0042165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rsidR="00421654" w:rsidRPr="00421654" w:rsidRDefault="00421654" w:rsidP="0042165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w:t>
      </w:r>
      <w:proofErr w:type="gramStart"/>
      <w:r w:rsidRPr="00421654">
        <w:rPr>
          <w:rFonts w:ascii="Verdana" w:hAnsi="Verdana"/>
          <w:color w:val="3D4437"/>
          <w:sz w:val="20"/>
          <w:szCs w:val="20"/>
          <w:lang w:eastAsia="ru-RU"/>
        </w:rPr>
        <w:t>ств пр</w:t>
      </w:r>
      <w:proofErr w:type="gramEnd"/>
      <w:r w:rsidRPr="00421654">
        <w:rPr>
          <w:rFonts w:ascii="Verdana" w:hAnsi="Verdana"/>
          <w:color w:val="3D4437"/>
          <w:sz w:val="20"/>
          <w:szCs w:val="20"/>
          <w:lang w:eastAsia="ru-RU"/>
        </w:rPr>
        <w:t>и высокой пожарной опасности в лесу;</w:t>
      </w:r>
    </w:p>
    <w:p w:rsidR="00421654" w:rsidRPr="00421654" w:rsidRDefault="00421654" w:rsidP="0042165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lastRenderedPageBreak/>
        <w:t>соблюдать нормы наличия сре</w:t>
      </w:r>
      <w:proofErr w:type="gramStart"/>
      <w:r w:rsidRPr="00421654">
        <w:rPr>
          <w:rFonts w:ascii="Verdana" w:hAnsi="Verdana"/>
          <w:color w:val="3D4437"/>
          <w:sz w:val="20"/>
          <w:szCs w:val="20"/>
          <w:lang w:eastAsia="ru-RU"/>
        </w:rPr>
        <w:t>дств пр</w:t>
      </w:r>
      <w:proofErr w:type="gramEnd"/>
      <w:r w:rsidRPr="00421654">
        <w:rPr>
          <w:rFonts w:ascii="Verdana" w:hAnsi="Verdana"/>
          <w:color w:val="3D4437"/>
          <w:sz w:val="20"/>
          <w:szCs w:val="20"/>
          <w:lang w:eastAsia="ru-RU"/>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rsidR="00421654" w:rsidRPr="00421654" w:rsidRDefault="00421654" w:rsidP="00421654">
      <w:pPr>
        <w:numPr>
          <w:ilvl w:val="0"/>
          <w:numId w:val="6"/>
        </w:numPr>
        <w:shd w:val="clear" w:color="auto" w:fill="F8FAFB"/>
        <w:suppressAutoHyphens w:val="0"/>
        <w:spacing w:before="45" w:line="341" w:lineRule="atLeast"/>
        <w:ind w:left="165"/>
        <w:rPr>
          <w:rFonts w:ascii="Verdana" w:hAnsi="Verdana"/>
          <w:color w:val="3D4437"/>
          <w:sz w:val="20"/>
          <w:szCs w:val="20"/>
          <w:lang w:eastAsia="ru-RU"/>
        </w:rPr>
      </w:pPr>
      <w:r w:rsidRPr="00421654">
        <w:rPr>
          <w:rFonts w:ascii="Verdana" w:hAnsi="Verdana"/>
          <w:color w:val="3D4437"/>
          <w:sz w:val="20"/>
          <w:szCs w:val="20"/>
          <w:lang w:eastAsia="ru-RU"/>
        </w:rPr>
        <w:t>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Законодателем предусмотрена административная ответственность за нарушение правил пожарной безопасности в лесах.</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 xml:space="preserve">За уничтожение или повреждение лесных насаждений в результате неосторожного обращения с огнем или иными источниками повышенной опасности предусмотрена уголовная ответственность по </w:t>
      </w:r>
      <w:proofErr w:type="gramStart"/>
      <w:r w:rsidRPr="00421654">
        <w:rPr>
          <w:rFonts w:ascii="Verdana" w:hAnsi="Verdana"/>
          <w:color w:val="292D24"/>
          <w:sz w:val="20"/>
          <w:szCs w:val="20"/>
          <w:lang w:eastAsia="ru-RU"/>
        </w:rPr>
        <w:t>ч</w:t>
      </w:r>
      <w:proofErr w:type="gramEnd"/>
      <w:r w:rsidRPr="00421654">
        <w:rPr>
          <w:rFonts w:ascii="Verdana" w:hAnsi="Verdana"/>
          <w:color w:val="292D24"/>
          <w:sz w:val="20"/>
          <w:szCs w:val="20"/>
          <w:lang w:eastAsia="ru-RU"/>
        </w:rPr>
        <w:t xml:space="preserve">.ч. 1 и 2 ст. 261 Уголовного кодекса РФ. Так, по </w:t>
      </w:r>
      <w:proofErr w:type="gramStart"/>
      <w:r w:rsidRPr="00421654">
        <w:rPr>
          <w:rFonts w:ascii="Verdana" w:hAnsi="Verdana"/>
          <w:color w:val="292D24"/>
          <w:sz w:val="20"/>
          <w:szCs w:val="20"/>
          <w:lang w:eastAsia="ru-RU"/>
        </w:rPr>
        <w:t>ч</w:t>
      </w:r>
      <w:proofErr w:type="gramEnd"/>
      <w:r w:rsidRPr="00421654">
        <w:rPr>
          <w:rFonts w:ascii="Verdana" w:hAnsi="Verdana"/>
          <w:color w:val="292D24"/>
          <w:sz w:val="20"/>
          <w:szCs w:val="20"/>
          <w:lang w:eastAsia="ru-RU"/>
        </w:rPr>
        <w:t xml:space="preserve">. 1 ст. 261 Уголовного кодекса РФ может быть назначено наказание в виде штрафа от 200 тыс. до 400 тыс. рублей, обязательных работ до 480 часов, исправительных работ до 2 лет, принудительных работ до 3 лет, лишения свободы до 3 лет. Более строгое наказание предусмотрено, если в результате деяния, предусмотренного </w:t>
      </w:r>
      <w:proofErr w:type="gramStart"/>
      <w:r w:rsidRPr="00421654">
        <w:rPr>
          <w:rFonts w:ascii="Verdana" w:hAnsi="Verdana"/>
          <w:color w:val="292D24"/>
          <w:sz w:val="20"/>
          <w:szCs w:val="20"/>
          <w:lang w:eastAsia="ru-RU"/>
        </w:rPr>
        <w:t>ч</w:t>
      </w:r>
      <w:proofErr w:type="gramEnd"/>
      <w:r w:rsidRPr="00421654">
        <w:rPr>
          <w:rFonts w:ascii="Verdana" w:hAnsi="Verdana"/>
          <w:color w:val="292D24"/>
          <w:sz w:val="20"/>
          <w:szCs w:val="20"/>
          <w:lang w:eastAsia="ru-RU"/>
        </w:rPr>
        <w:t>. 1 ст. 261 Уголовного кодекса РФ, был причинен крупный ущерб.</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 xml:space="preserve">В случае умышленного поджога лесных насаждений деяния виновного будут квалифицированы по </w:t>
      </w:r>
      <w:proofErr w:type="gramStart"/>
      <w:r w:rsidRPr="00421654">
        <w:rPr>
          <w:rFonts w:ascii="Verdana" w:hAnsi="Verdana"/>
          <w:color w:val="292D24"/>
          <w:sz w:val="20"/>
          <w:szCs w:val="20"/>
          <w:lang w:eastAsia="ru-RU"/>
        </w:rPr>
        <w:t>ч</w:t>
      </w:r>
      <w:proofErr w:type="gramEnd"/>
      <w:r w:rsidRPr="00421654">
        <w:rPr>
          <w:rFonts w:ascii="Verdana" w:hAnsi="Verdana"/>
          <w:color w:val="292D24"/>
          <w:sz w:val="20"/>
          <w:szCs w:val="20"/>
          <w:lang w:eastAsia="ru-RU"/>
        </w:rPr>
        <w:t>. 3 или ч. 4 ст. 261 Уголовного кодекса РФ и наказываются штрафом до 1 млн. рублей и лишением свободы до 8 лет со штрафом до 500 тыс. рублей. Если же лесным насаждениям причинен крупный ущерб, то размер штрафа составляет 3 млн. рублей, а срок лишения свободы – 10 лет со штрафом до 500 тыс. рублей.</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Крупным ущерб признается, если стоимость уничтоженных или поврежденных лесных насаждений и иных насаждений превышает 50 тыс. рублей.</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b/>
          <w:bCs/>
          <w:color w:val="292D24"/>
          <w:sz w:val="20"/>
          <w:lang w:eastAsia="ru-RU"/>
        </w:rPr>
        <w:t> </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Заместитель прокурора Железнодорожного</w:t>
      </w:r>
    </w:p>
    <w:p w:rsidR="00421654" w:rsidRPr="00421654" w:rsidRDefault="00421654" w:rsidP="00421654">
      <w:pPr>
        <w:shd w:val="clear" w:color="auto" w:fill="F8FAFB"/>
        <w:suppressAutoHyphens w:val="0"/>
        <w:spacing w:before="195" w:after="195"/>
        <w:rPr>
          <w:rFonts w:ascii="Verdana" w:hAnsi="Verdana"/>
          <w:color w:val="292D24"/>
          <w:sz w:val="20"/>
          <w:szCs w:val="20"/>
          <w:lang w:eastAsia="ru-RU"/>
        </w:rPr>
      </w:pPr>
      <w:r w:rsidRPr="00421654">
        <w:rPr>
          <w:rFonts w:ascii="Verdana" w:hAnsi="Verdana"/>
          <w:color w:val="292D24"/>
          <w:sz w:val="20"/>
          <w:szCs w:val="20"/>
          <w:lang w:eastAsia="ru-RU"/>
        </w:rPr>
        <w:t xml:space="preserve">административного округа </w:t>
      </w:r>
      <w:proofErr w:type="gramStart"/>
      <w:r w:rsidRPr="00421654">
        <w:rPr>
          <w:rFonts w:ascii="Verdana" w:hAnsi="Verdana"/>
          <w:color w:val="292D24"/>
          <w:sz w:val="20"/>
          <w:szCs w:val="20"/>
          <w:lang w:eastAsia="ru-RU"/>
        </w:rPr>
        <w:t>г</w:t>
      </w:r>
      <w:proofErr w:type="gramEnd"/>
      <w:r w:rsidRPr="00421654">
        <w:rPr>
          <w:rFonts w:ascii="Verdana" w:hAnsi="Verdana"/>
          <w:color w:val="292D24"/>
          <w:sz w:val="20"/>
          <w:szCs w:val="20"/>
          <w:lang w:eastAsia="ru-RU"/>
        </w:rPr>
        <w:t xml:space="preserve">. Курска                                                         И.С. </w:t>
      </w:r>
      <w:proofErr w:type="spellStart"/>
      <w:r w:rsidRPr="00421654">
        <w:rPr>
          <w:rFonts w:ascii="Verdana" w:hAnsi="Verdana"/>
          <w:color w:val="292D24"/>
          <w:sz w:val="20"/>
          <w:szCs w:val="20"/>
          <w:lang w:eastAsia="ru-RU"/>
        </w:rPr>
        <w:t>Рагулин</w:t>
      </w:r>
      <w:proofErr w:type="spellEnd"/>
    </w:p>
    <w:p w:rsidR="00BA313B" w:rsidRPr="00421654" w:rsidRDefault="00BA313B" w:rsidP="00421654"/>
    <w:sectPr w:rsidR="00BA313B" w:rsidRPr="0042165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9B350C1"/>
    <w:multiLevelType w:val="multilevel"/>
    <w:tmpl w:val="8C12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F027372"/>
    <w:multiLevelType w:val="multilevel"/>
    <w:tmpl w:val="6EF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6"/>
  </w:num>
  <w:num w:numId="4">
    <w:abstractNumId w:val="8"/>
  </w:num>
  <w:num w:numId="5">
    <w:abstractNumId w:val="5"/>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1F4FB7"/>
    <w:rsid w:val="00200C33"/>
    <w:rsid w:val="002022A5"/>
    <w:rsid w:val="00211364"/>
    <w:rsid w:val="00211C35"/>
    <w:rsid w:val="00211F37"/>
    <w:rsid w:val="002129E6"/>
    <w:rsid w:val="00215887"/>
    <w:rsid w:val="00216D4F"/>
    <w:rsid w:val="00227DD5"/>
    <w:rsid w:val="00232A62"/>
    <w:rsid w:val="00232E18"/>
    <w:rsid w:val="0023499B"/>
    <w:rsid w:val="00235CE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C00C8"/>
    <w:rsid w:val="002C14CC"/>
    <w:rsid w:val="002C6944"/>
    <w:rsid w:val="002D3057"/>
    <w:rsid w:val="002D769A"/>
    <w:rsid w:val="002D7AD3"/>
    <w:rsid w:val="002D7B97"/>
    <w:rsid w:val="002E1582"/>
    <w:rsid w:val="002E169B"/>
    <w:rsid w:val="002E489D"/>
    <w:rsid w:val="002F207A"/>
    <w:rsid w:val="002F2838"/>
    <w:rsid w:val="002F4E24"/>
    <w:rsid w:val="0030062D"/>
    <w:rsid w:val="003016AF"/>
    <w:rsid w:val="00302FD9"/>
    <w:rsid w:val="0030345A"/>
    <w:rsid w:val="00304B5F"/>
    <w:rsid w:val="00307A97"/>
    <w:rsid w:val="003113EC"/>
    <w:rsid w:val="00313846"/>
    <w:rsid w:val="003138F0"/>
    <w:rsid w:val="00315E2E"/>
    <w:rsid w:val="00317885"/>
    <w:rsid w:val="003179DD"/>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13E0"/>
    <w:rsid w:val="003E226C"/>
    <w:rsid w:val="003E3C72"/>
    <w:rsid w:val="003E44F2"/>
    <w:rsid w:val="003F5D76"/>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47E3"/>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1287"/>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2A85"/>
    <w:rsid w:val="00593367"/>
    <w:rsid w:val="00594C79"/>
    <w:rsid w:val="005A1E11"/>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1056"/>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503C"/>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2729"/>
    <w:rsid w:val="006D6502"/>
    <w:rsid w:val="006E55A4"/>
    <w:rsid w:val="006E5B95"/>
    <w:rsid w:val="006E6666"/>
    <w:rsid w:val="006F5F2D"/>
    <w:rsid w:val="00701C01"/>
    <w:rsid w:val="00701E26"/>
    <w:rsid w:val="007038EB"/>
    <w:rsid w:val="00703E15"/>
    <w:rsid w:val="00707EC2"/>
    <w:rsid w:val="00712E14"/>
    <w:rsid w:val="00713460"/>
    <w:rsid w:val="00714AF8"/>
    <w:rsid w:val="0072068B"/>
    <w:rsid w:val="007218B3"/>
    <w:rsid w:val="00733D98"/>
    <w:rsid w:val="0073455A"/>
    <w:rsid w:val="00734AAD"/>
    <w:rsid w:val="00743FAA"/>
    <w:rsid w:val="007476CC"/>
    <w:rsid w:val="00750906"/>
    <w:rsid w:val="00752970"/>
    <w:rsid w:val="00753093"/>
    <w:rsid w:val="00753212"/>
    <w:rsid w:val="00756F55"/>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5D19"/>
    <w:rsid w:val="00841AF3"/>
    <w:rsid w:val="00842C21"/>
    <w:rsid w:val="008530D8"/>
    <w:rsid w:val="00853EB7"/>
    <w:rsid w:val="00853F0A"/>
    <w:rsid w:val="008565F9"/>
    <w:rsid w:val="00863605"/>
    <w:rsid w:val="0086602E"/>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F1A80"/>
    <w:rsid w:val="008F2A3B"/>
    <w:rsid w:val="008F4584"/>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49B5"/>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F0732"/>
    <w:rsid w:val="00AF25FD"/>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87918"/>
    <w:rsid w:val="00B928DF"/>
    <w:rsid w:val="00B973F6"/>
    <w:rsid w:val="00BA0084"/>
    <w:rsid w:val="00BA095C"/>
    <w:rsid w:val="00BA1522"/>
    <w:rsid w:val="00BA313B"/>
    <w:rsid w:val="00BA5B4F"/>
    <w:rsid w:val="00BA7507"/>
    <w:rsid w:val="00BB0EAF"/>
    <w:rsid w:val="00BB2D4A"/>
    <w:rsid w:val="00BB2FE4"/>
    <w:rsid w:val="00BB64E6"/>
    <w:rsid w:val="00BC1CA8"/>
    <w:rsid w:val="00BD0452"/>
    <w:rsid w:val="00BD28BE"/>
    <w:rsid w:val="00BD662C"/>
    <w:rsid w:val="00BE0153"/>
    <w:rsid w:val="00BE27B7"/>
    <w:rsid w:val="00BE300C"/>
    <w:rsid w:val="00BE4008"/>
    <w:rsid w:val="00BE6C9F"/>
    <w:rsid w:val="00BF0429"/>
    <w:rsid w:val="00BF4324"/>
    <w:rsid w:val="00BF4864"/>
    <w:rsid w:val="00BF5D47"/>
    <w:rsid w:val="00BF6DFC"/>
    <w:rsid w:val="00BF7B0F"/>
    <w:rsid w:val="00C02541"/>
    <w:rsid w:val="00C03C40"/>
    <w:rsid w:val="00C03DAF"/>
    <w:rsid w:val="00C10D24"/>
    <w:rsid w:val="00C16E0E"/>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B65"/>
    <w:rsid w:val="00CD7C77"/>
    <w:rsid w:val="00CE2268"/>
    <w:rsid w:val="00CE40E5"/>
    <w:rsid w:val="00CE4412"/>
    <w:rsid w:val="00CF0679"/>
    <w:rsid w:val="00CF32ED"/>
    <w:rsid w:val="00CF6DC8"/>
    <w:rsid w:val="00D01321"/>
    <w:rsid w:val="00D03B1C"/>
    <w:rsid w:val="00D04CF6"/>
    <w:rsid w:val="00D12BE8"/>
    <w:rsid w:val="00D14CEE"/>
    <w:rsid w:val="00D17246"/>
    <w:rsid w:val="00D223B8"/>
    <w:rsid w:val="00D33A6A"/>
    <w:rsid w:val="00D37B08"/>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B15"/>
    <w:rsid w:val="00D9381F"/>
    <w:rsid w:val="00D947EC"/>
    <w:rsid w:val="00D94C18"/>
    <w:rsid w:val="00DA0631"/>
    <w:rsid w:val="00DA2C4B"/>
    <w:rsid w:val="00DA3CB2"/>
    <w:rsid w:val="00DA4520"/>
    <w:rsid w:val="00DA5F20"/>
    <w:rsid w:val="00DA62D1"/>
    <w:rsid w:val="00DA7E09"/>
    <w:rsid w:val="00DB0015"/>
    <w:rsid w:val="00DB2C14"/>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C12"/>
    <w:rsid w:val="00E36659"/>
    <w:rsid w:val="00E36EAC"/>
    <w:rsid w:val="00E432B6"/>
    <w:rsid w:val="00E545C7"/>
    <w:rsid w:val="00E62426"/>
    <w:rsid w:val="00E63FA4"/>
    <w:rsid w:val="00E72803"/>
    <w:rsid w:val="00E821A3"/>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F0"/>
    <w:rsid w:val="00EC7169"/>
    <w:rsid w:val="00EC7A89"/>
    <w:rsid w:val="00EC7E19"/>
    <w:rsid w:val="00ED019D"/>
    <w:rsid w:val="00ED085D"/>
    <w:rsid w:val="00ED7D7F"/>
    <w:rsid w:val="00EE515B"/>
    <w:rsid w:val="00EE56E9"/>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6204"/>
    <w:rsid w:val="00F065D6"/>
    <w:rsid w:val="00F07378"/>
    <w:rsid w:val="00F10A9F"/>
    <w:rsid w:val="00F11F8D"/>
    <w:rsid w:val="00F14D97"/>
    <w:rsid w:val="00F175E6"/>
    <w:rsid w:val="00F20138"/>
    <w:rsid w:val="00F24082"/>
    <w:rsid w:val="00F2565C"/>
    <w:rsid w:val="00F30D8C"/>
    <w:rsid w:val="00F3278F"/>
    <w:rsid w:val="00F3377B"/>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A7FC4-CF10-4EAF-B029-DD6E750E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7705</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919</cp:revision>
  <cp:lastPrinted>2020-01-20T13:02:00Z</cp:lastPrinted>
  <dcterms:created xsi:type="dcterms:W3CDTF">2020-01-17T12:11:00Z</dcterms:created>
  <dcterms:modified xsi:type="dcterms:W3CDTF">2023-11-16T18:59:00Z</dcterms:modified>
</cp:coreProperties>
</file>