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85" w:rsidRDefault="00592A85" w:rsidP="00592A8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Осужден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за поддельное водительское удостоверение</w:t>
      </w:r>
    </w:p>
    <w:p w:rsidR="00592A85" w:rsidRDefault="00592A85" w:rsidP="00592A8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92A85" w:rsidRDefault="00592A85" w:rsidP="00592A8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10 января 2022 года приговором Кировского районного суда г. Курска осужден по ч.3 ст.327 УК РФ М., проходящий в настоящее время военную службу по призыву, который после нескольких неудачных попыток сдачи экзамена на получение водительского удостоверения, решил приобрести поддельное водительское удостоверение, заказав его на неустановленном органами предварительного следствия сайте в сети «Интернет».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Получив заведомо поддельное водительское удостоверение, предоставляющее право управления транспортными средствами категории «В</w:t>
      </w:r>
      <w:proofErr w:type="gramStart"/>
      <w:r>
        <w:rPr>
          <w:rFonts w:ascii="Verdana" w:hAnsi="Verdana"/>
          <w:color w:val="292D24"/>
          <w:sz w:val="20"/>
          <w:szCs w:val="20"/>
        </w:rPr>
        <w:t>,В</w:t>
      </w:r>
      <w:proofErr w:type="gramEnd"/>
      <w:r>
        <w:rPr>
          <w:rFonts w:ascii="Verdana" w:hAnsi="Verdana"/>
          <w:color w:val="292D24"/>
          <w:sz w:val="20"/>
          <w:szCs w:val="20"/>
        </w:rPr>
        <w:t>1,М», М. в течение нескольких месяцев использовал его при управлении транспортным средством до тех пор, пока не был остановлен сотрудниками ГИБДД, которые в ходе проверки по базе данных установили поддельность водительского удостоверения, которое было изъято.</w:t>
      </w:r>
    </w:p>
    <w:p w:rsidR="00592A85" w:rsidRDefault="00592A85" w:rsidP="00592A8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позицией государственного обвинителя приговором суда М. осужден к штрафу в размере 20 000 рублей в доход государства.</w:t>
      </w:r>
      <w:proofErr w:type="gramEnd"/>
    </w:p>
    <w:p w:rsidR="00592A85" w:rsidRDefault="00592A85" w:rsidP="00592A8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Ст. помощник прокурора ЖАО г. Курска                                  О.Н. Евдокимова</w:t>
      </w:r>
    </w:p>
    <w:p w:rsidR="00BA313B" w:rsidRPr="00592A85" w:rsidRDefault="00BA313B" w:rsidP="00592A85"/>
    <w:sectPr w:rsidR="00BA313B" w:rsidRPr="00592A8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78F7-065B-4258-A6A8-362429F6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902</cp:revision>
  <cp:lastPrinted>2020-01-20T13:02:00Z</cp:lastPrinted>
  <dcterms:created xsi:type="dcterms:W3CDTF">2020-01-17T12:11:00Z</dcterms:created>
  <dcterms:modified xsi:type="dcterms:W3CDTF">2023-11-16T18:54:00Z</dcterms:modified>
</cp:coreProperties>
</file>