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8B" w:rsidRDefault="00EA528B" w:rsidP="00EA528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ества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, в жизни появляется все больше высокотехнологичных устройств, которые облегчают нашу жизнь: мобильные телефоны, планшеты, компьютеры и иные «умные» </w:t>
      </w:r>
      <w:proofErr w:type="spellStart"/>
      <w:r>
        <w:rPr>
          <w:rFonts w:ascii="Verdana" w:hAnsi="Verdana"/>
          <w:color w:val="292D24"/>
          <w:sz w:val="20"/>
          <w:szCs w:val="20"/>
        </w:rPr>
        <w:t>гаджеты</w:t>
      </w:r>
      <w:proofErr w:type="spellEnd"/>
      <w:r>
        <w:rPr>
          <w:rFonts w:ascii="Verdana" w:hAnsi="Verdana"/>
          <w:color w:val="292D24"/>
          <w:sz w:val="20"/>
          <w:szCs w:val="20"/>
        </w:rPr>
        <w:t>. В свою очередь, использование таких устрой</w:t>
      </w:r>
      <w:proofErr w:type="gramStart"/>
      <w:r>
        <w:rPr>
          <w:rFonts w:ascii="Verdana" w:hAnsi="Verdana"/>
          <w:color w:val="292D24"/>
          <w:sz w:val="20"/>
          <w:szCs w:val="20"/>
        </w:rPr>
        <w:t>ств тр</w:t>
      </w:r>
      <w:proofErr w:type="gramEnd"/>
      <w:r>
        <w:rPr>
          <w:rFonts w:ascii="Verdana" w:hAnsi="Verdana"/>
          <w:color w:val="292D24"/>
          <w:sz w:val="20"/>
          <w:szCs w:val="20"/>
        </w:rPr>
        <w:t>ебует определённых навыков и знаний. Развитием таких устройств повлекло за собой появление новых видов обмана, которые позволяют злоумышленникам присвоить денежные средства граждан, что приводит к увеличению количества обращений граждан в правоохранительные органы, в том числе и в органы прокуратуры за помощью.</w:t>
      </w:r>
    </w:p>
    <w:p w:rsidR="00EA528B" w:rsidRDefault="00EA528B" w:rsidP="00EA528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ответ на рост числа преступлений мошеннического характера Госдумой был принят в третьем чтении законопроект № 876381-7 от 09.03.2021 «О внесении изменений в отдельные законодательные акты Российской Федерации в части прекращения оказания услуг связи на территории следственных изоляторов и учреждений, исполняющих уголовные наказания в виде лишения свободы». Согласно </w:t>
      </w:r>
      <w:proofErr w:type="gramStart"/>
      <w:r>
        <w:rPr>
          <w:rFonts w:ascii="Verdana" w:hAnsi="Verdana"/>
          <w:color w:val="292D24"/>
          <w:sz w:val="20"/>
          <w:szCs w:val="20"/>
        </w:rPr>
        <w:t>которому</w:t>
      </w:r>
      <w:proofErr w:type="gramEnd"/>
      <w:r>
        <w:rPr>
          <w:rFonts w:ascii="Verdana" w:hAnsi="Verdana"/>
          <w:color w:val="292D24"/>
          <w:sz w:val="20"/>
          <w:szCs w:val="20"/>
        </w:rPr>
        <w:t>, поставщики телекоммуникационных услуг должны прекратить обслуживание абонентских номеров, незаконно используемых в СИЗО. Согласно пояснительной записке, экспертными органами была выявлена необходимость выработки дополнительных мер, в том числе законодательного характера, по противодействию преступлениям, совершаемым с помощью мобильных сре</w:t>
      </w:r>
      <w:proofErr w:type="gramStart"/>
      <w:r>
        <w:rPr>
          <w:rFonts w:ascii="Verdana" w:hAnsi="Verdana"/>
          <w:color w:val="292D24"/>
          <w:sz w:val="20"/>
          <w:szCs w:val="20"/>
        </w:rPr>
        <w:t>дств св</w:t>
      </w:r>
      <w:proofErr w:type="gramEnd"/>
      <w:r>
        <w:rPr>
          <w:rFonts w:ascii="Verdana" w:hAnsi="Verdana"/>
          <w:color w:val="292D24"/>
          <w:sz w:val="20"/>
          <w:szCs w:val="20"/>
        </w:rPr>
        <w:t>язи из учреждений уголовно-исправительной системы.</w:t>
      </w:r>
    </w:p>
    <w:p w:rsidR="00EA528B" w:rsidRDefault="00EA528B" w:rsidP="00EA528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Применение законопроекта позволило не только пресечь телефонное мошенничество, но и ряд иных преступлений, </w:t>
      </w:r>
      <w:proofErr w:type="gramStart"/>
      <w:r>
        <w:rPr>
          <w:rFonts w:ascii="Verdana" w:hAnsi="Verdana"/>
          <w:color w:val="292D24"/>
          <w:sz w:val="20"/>
          <w:szCs w:val="20"/>
        </w:rPr>
        <w:t>связанных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в том числе с незаконным оборотом наркотиков и организованной преступностью.</w:t>
      </w:r>
    </w:p>
    <w:p w:rsidR="00EA528B" w:rsidRDefault="00EA528B" w:rsidP="00EA528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Во избежание попадания на уловки телефонных мошенников, необходимо соблюдать простые правила безопасного поведения и обязательно довести их до сведения родных и близких:</w:t>
      </w:r>
    </w:p>
    <w:p w:rsidR="00EA528B" w:rsidRDefault="00EA528B" w:rsidP="00EA528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— не следует доверять звонкам и сообщениям, о том, что родственник или знакомый попал в аварию, задержан сотрудниками полиции за совершение преступления, особенно, если за этим следует просьба о перечислении денежных средств. Обычный звонок близкому человеку, о котором идет речь, позволяет развеять сомнения и понять, что это мошенники пытаются завладеть вашими средствами или имуществом. Не отдавайте деньги в любом таком случае, поскольку вы сами можете стать преступником, давая взятку действительным сотрудникам правоохранительных органов;</w:t>
      </w:r>
    </w:p>
    <w:p w:rsidR="00EA528B" w:rsidRDefault="00EA528B" w:rsidP="00EA528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— не следует отвечать на звонки или SMS-сообщения с неизвестных номеров с просьбой положить на счет деньги;</w:t>
      </w:r>
    </w:p>
    <w:p w:rsidR="00EA528B" w:rsidRDefault="00EA528B" w:rsidP="00EA528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— нельзя сообщать по телефону кому бы то ни было сведения личного характера.</w:t>
      </w:r>
    </w:p>
    <w:p w:rsidR="00EA528B" w:rsidRDefault="00EA528B" w:rsidP="00EA528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Вы сомневаетесь, что звонивший действительно Ваш друг или родственник, постарайтесь перезвонить на его мобильный телефон. Если телефон отключен, постарайтесь связаться с его коллегами, друзьями или близкими для уточнения информации.</w:t>
      </w:r>
    </w:p>
    <w:p w:rsidR="00EA528B" w:rsidRDefault="00EA528B" w:rsidP="00EA528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Лучшим способом избежать уловок телефонных мошенников является осведомленность о том, какие схемы существуют. Стоит помнить о том, что злоумышленники научились подменять телефонные номера, с которых осуществляется вызов. Также следует иметь в виду, что современные технологии умеют подделывать голос и видео на высоком уровне, напоминает Леонид Чуриков.</w:t>
      </w:r>
    </w:p>
    <w:p w:rsidR="00EA528B" w:rsidRDefault="00EA528B" w:rsidP="00EA528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Идеальным способом защиты выступает прекращение разговора с собеседником, личность которого вызывает подозрение. </w:t>
      </w:r>
      <w:proofErr w:type="gramStart"/>
      <w:r>
        <w:rPr>
          <w:rFonts w:ascii="Verdana" w:hAnsi="Verdana"/>
          <w:color w:val="292D24"/>
          <w:sz w:val="20"/>
          <w:szCs w:val="20"/>
        </w:rPr>
        <w:t>В случае сомнений в добросовестности звонящего лучше завершить звонок и перезвонить по номеру телефона банка или мобильного оператора (в зависимости от того, кем представился звонящий).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При этом следует помнить, что ни сотрудники банка, ни другие третьи лица не могут запрашивать важную конфиденциальную информацию по телефону, в </w:t>
      </w:r>
      <w:proofErr w:type="gramStart"/>
      <w:r>
        <w:rPr>
          <w:rFonts w:ascii="Verdana" w:hAnsi="Verdana"/>
          <w:color w:val="292D24"/>
          <w:sz w:val="20"/>
          <w:szCs w:val="20"/>
        </w:rPr>
        <w:t>связи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с чем звонки с соответствующей просьбой вероятнее всего являются мошенническими. </w:t>
      </w:r>
    </w:p>
    <w:p w:rsidR="00EA528B" w:rsidRDefault="00EA528B" w:rsidP="00EA528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Если телефонные мошенники все же сумели завладеть вашими деньгами, то вопрос о привлечении их к уголовной ответственности будет решаться по нормам статьи 159 УК РФ 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РФ</w:t>
      </w:r>
      <w:proofErr w:type="spellEnd"/>
      <w:proofErr w:type="gramEnd"/>
      <w:r>
        <w:rPr>
          <w:rFonts w:ascii="Verdana" w:hAnsi="Verdana"/>
          <w:color w:val="292D24"/>
          <w:sz w:val="20"/>
          <w:szCs w:val="20"/>
        </w:rPr>
        <w:t>. При этом сумма материального ущерба должна составить свыше 2500 рублей. Если же сумма ущерба составит 2500 рублей и ниже, то ответственность наступает по ст. 7.27 Кодекса Российской Федерации об административных правонарушениях «Мелкое хищение».</w:t>
      </w:r>
    </w:p>
    <w:p w:rsidR="00EA528B" w:rsidRDefault="00EA528B" w:rsidP="00EA528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 мошенничество, совершенное при помощи телефонных звонков и SMS-рассылок, также возможно привлечь мошенников к ответственности. Своевременное обращение в правоохранительные органы может помочь другим людям не попасться на незаконные уловки телефонных мошенников.</w:t>
      </w:r>
    </w:p>
    <w:p w:rsidR="00EA528B" w:rsidRDefault="00EA528B" w:rsidP="00EA528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 сообщениям и заявлениям граждан о преступлениях указанной категории, поступившим в органы полиции, проводятся проверки. Законность принятых процессуальных решений в обязательном порядке проверяется органами прокуратуры.</w:t>
      </w:r>
    </w:p>
    <w:p w:rsidR="00EA528B" w:rsidRDefault="00EA528B" w:rsidP="00EA528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Старший помощник прокурора Беловского района                             В.А. Еремина</w:t>
      </w:r>
    </w:p>
    <w:p w:rsidR="00BA313B" w:rsidRPr="00EA528B" w:rsidRDefault="00BA313B" w:rsidP="00EA528B"/>
    <w:sectPr w:rsidR="00BA313B" w:rsidRPr="00EA528B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038EB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3B1C"/>
    <w:rsid w:val="00D04CF6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4EDA"/>
    <w:rsid w:val="00EB5A20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7B563-C701-4E3B-A7BB-381FE594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7689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871</cp:revision>
  <cp:lastPrinted>2020-01-20T13:02:00Z</cp:lastPrinted>
  <dcterms:created xsi:type="dcterms:W3CDTF">2020-01-17T12:11:00Z</dcterms:created>
  <dcterms:modified xsi:type="dcterms:W3CDTF">2023-11-16T18:43:00Z</dcterms:modified>
</cp:coreProperties>
</file>