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B5" w:rsidRDefault="00F120B5" w:rsidP="00F120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В Управлении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по Курской области прошел конкурс детских рисунков «Все краски России»</w:t>
      </w:r>
    </w:p>
    <w:p w:rsidR="00F120B5" w:rsidRDefault="00F120B5" w:rsidP="00F120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прошел конкурс детских рисунков «Все краски России», приуроченный ко Дню России.</w:t>
      </w:r>
    </w:p>
    <w:p w:rsidR="00F120B5" w:rsidRDefault="00F120B5" w:rsidP="00F120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Участниками конкурса стали дети работников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. Более 15 рисунков были представлены для конкурса.</w:t>
      </w:r>
    </w:p>
    <w:p w:rsidR="00F120B5" w:rsidRDefault="00F120B5" w:rsidP="00F120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 отметил:</w:t>
      </w:r>
    </w:p>
    <w:p w:rsidR="00F120B5" w:rsidRDefault="00F120B5" w:rsidP="00F120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Благодаря проведению такого конкурса мы узнаем то, как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c"/>
          <w:rFonts w:ascii="Verdana" w:hAnsi="Verdana"/>
          <w:color w:val="292D24"/>
          <w:sz w:val="20"/>
          <w:szCs w:val="20"/>
        </w:rPr>
        <w:t> дети представляют своё особенное видение нашей страны во всём ее величии и многообразии. Конкурс направлен на популяризацию среди молодого поколения знаний о России, о масштабах её территории.</w:t>
      </w:r>
    </w:p>
    <w:p w:rsidR="00F120B5" w:rsidRDefault="00F120B5" w:rsidP="00F120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Помимо творческих художественных талантов дети еще продемонстрировали свои выдающиеся лирические и вокальные способности.</w:t>
      </w:r>
    </w:p>
    <w:p w:rsidR="00F120B5" w:rsidRDefault="00F120B5" w:rsidP="00F120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Всем детям вручили призы и грамоты за участие в конкурсе рисунков, за творческие успехи, </w:t>
      </w:r>
      <w:proofErr w:type="spellStart"/>
      <w:r>
        <w:rPr>
          <w:rFonts w:ascii="Verdana" w:hAnsi="Verdana"/>
          <w:color w:val="292D24"/>
          <w:sz w:val="20"/>
          <w:szCs w:val="20"/>
        </w:rPr>
        <w:t>креативность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умение превращать труд в искусство.</w:t>
      </w:r>
    </w:p>
    <w:p w:rsidR="00F120B5" w:rsidRDefault="00F120B5" w:rsidP="00F120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Скоро на официальном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в социальных сетях Управления творческие работы и выступления детей будут представлены в виртуальной галерее.</w:t>
      </w:r>
    </w:p>
    <w:p w:rsidR="00BA313B" w:rsidRPr="00F120B5" w:rsidRDefault="00BA313B" w:rsidP="00F120B5"/>
    <w:sectPr w:rsidR="00BA313B" w:rsidRPr="00F120B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6E66-32BE-433C-818D-D8312DE4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1287</cp:revision>
  <cp:lastPrinted>2020-01-20T13:02:00Z</cp:lastPrinted>
  <dcterms:created xsi:type="dcterms:W3CDTF">2020-01-17T12:11:00Z</dcterms:created>
  <dcterms:modified xsi:type="dcterms:W3CDTF">2023-11-18T04:58:00Z</dcterms:modified>
</cp:coreProperties>
</file>