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2B" w:rsidRDefault="00C0072B" w:rsidP="00C007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  <w:r>
        <w:rPr>
          <w:rStyle w:val="aa"/>
          <w:rFonts w:ascii="Verdana" w:hAnsi="Verdana"/>
          <w:color w:val="292D24"/>
          <w:sz w:val="20"/>
          <w:szCs w:val="20"/>
        </w:rPr>
        <w:t>07.02.2023</w:t>
      </w:r>
    </w:p>
    <w:p w:rsidR="00C0072B" w:rsidRDefault="00C0072B" w:rsidP="00C007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0072B" w:rsidRDefault="00C0072B" w:rsidP="00C007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проконсультирует жителей Курской области по вопросам регистрации прав собственности</w:t>
      </w:r>
    </w:p>
    <w:p w:rsidR="00C0072B" w:rsidRDefault="00C0072B" w:rsidP="00C007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 Управлении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по Курской области состоится вторая телефонная консультация жителей региона в рамках Всероссийской горячей линии, приуроченной к 15-летию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.</w:t>
      </w:r>
    </w:p>
    <w:p w:rsidR="00C0072B" w:rsidRDefault="00C0072B" w:rsidP="00C007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0072B" w:rsidRDefault="00C0072B" w:rsidP="00C007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Консультация со специалистом регионального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вопросам государственной регистрации прав собственности на объекты жилого назначения и внесения сведений в Единый государственный реестр недвижимости пройдет 9 февраля 2023 года с 14:00 до 17:00.</w:t>
      </w:r>
    </w:p>
    <w:p w:rsidR="00C0072B" w:rsidRDefault="00C0072B" w:rsidP="00C007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интересующие граждан вопросы ответит </w:t>
      </w:r>
      <w:proofErr w:type="spellStart"/>
      <w:r>
        <w:rPr>
          <w:rFonts w:ascii="Verdana" w:hAnsi="Verdana"/>
          <w:color w:val="292D24"/>
          <w:sz w:val="20"/>
          <w:szCs w:val="20"/>
        </w:rPr>
        <w:t>Каранда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Светлана Николаевна, начальник </w:t>
      </w:r>
      <w:proofErr w:type="gramStart"/>
      <w:r>
        <w:rPr>
          <w:rFonts w:ascii="Verdana" w:hAnsi="Verdana"/>
          <w:color w:val="292D24"/>
          <w:sz w:val="20"/>
          <w:szCs w:val="20"/>
        </w:rPr>
        <w:t>отдела государственной регистрации недвижимости жилого назначения Управления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области.</w:t>
      </w:r>
    </w:p>
    <w:p w:rsidR="00C0072B" w:rsidRDefault="00C0072B" w:rsidP="00C007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Телефон Всероссийской горячей линии для жителей Курской области: +7 (4712) 52 98 04.</w:t>
      </w:r>
    </w:p>
    <w:p w:rsidR="00BA313B" w:rsidRPr="00C0072B" w:rsidRDefault="00BA313B" w:rsidP="00C0072B"/>
    <w:sectPr w:rsidR="00BA313B" w:rsidRPr="00C0072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A8D1-DCAA-4469-A92A-12E7BED4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1268</cp:revision>
  <cp:lastPrinted>2020-01-20T13:02:00Z</cp:lastPrinted>
  <dcterms:created xsi:type="dcterms:W3CDTF">2020-01-17T12:11:00Z</dcterms:created>
  <dcterms:modified xsi:type="dcterms:W3CDTF">2023-11-18T04:52:00Z</dcterms:modified>
</cp:coreProperties>
</file>