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4B" w:rsidRDefault="00032A4B" w:rsidP="00032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Кадастровая палата Курской области запускает неделю «горячих линий» 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онлайн-консультаций</w:t>
      </w:r>
      <w:proofErr w:type="spellEnd"/>
    </w:p>
    <w:p w:rsidR="00032A4B" w:rsidRDefault="00032A4B" w:rsidP="00032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21 по 25 </w:t>
      </w:r>
      <w:proofErr w:type="spellStart"/>
      <w:r>
        <w:rPr>
          <w:rFonts w:ascii="Verdana" w:hAnsi="Verdana"/>
          <w:color w:val="292D24"/>
          <w:sz w:val="20"/>
          <w:szCs w:val="20"/>
        </w:rPr>
        <w:t>сентябряКадастровая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палата Курской области, в рамках празднования 20-летия Федеральной Кадастровой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палаты</w:t>
      </w:r>
      <w:proofErr w:type="gramStart"/>
      <w:r>
        <w:rPr>
          <w:rFonts w:ascii="Verdana" w:hAnsi="Verdana"/>
          <w:color w:val="292D24"/>
          <w:sz w:val="20"/>
          <w:szCs w:val="20"/>
        </w:rPr>
        <w:t>,з</w:t>
      </w:r>
      <w:proofErr w:type="gramEnd"/>
      <w:r>
        <w:rPr>
          <w:rFonts w:ascii="Verdana" w:hAnsi="Verdana"/>
          <w:color w:val="292D24"/>
          <w:sz w:val="20"/>
          <w:szCs w:val="20"/>
        </w:rPr>
        <w:t>апускает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неделю «горячих линий» и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онлайн-консультаций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вопросам постановки на кадастровый учет и регистрации прав на объекты недвижимости, порядка предоставления сведений из Единого государственного реестра недвижимости, а также оказания услуг по выездному обслуживанию населения.</w:t>
      </w:r>
    </w:p>
    <w:p w:rsidR="00032A4B" w:rsidRDefault="00032A4B" w:rsidP="00032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Наши эксперты ответят на вопросы граждан о проведении различных сделок с недвижимостью, необходимых документах для регистрации жилья, а также способах проверить собственность перед покупкой.</w:t>
      </w:r>
    </w:p>
    <w:p w:rsidR="00032A4B" w:rsidRDefault="00032A4B" w:rsidP="00032A4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Звонки будут </w:t>
      </w:r>
      <w:proofErr w:type="spellStart"/>
      <w:r>
        <w:rPr>
          <w:rFonts w:ascii="Verdana" w:hAnsi="Verdana"/>
          <w:color w:val="292D24"/>
          <w:sz w:val="20"/>
          <w:szCs w:val="20"/>
        </w:rPr>
        <w:t>приниматьсяс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10.00 до 13.00 по телефону: 8(4712) 72-40-00.</w:t>
      </w:r>
    </w:p>
    <w:p w:rsidR="00032A4B" w:rsidRDefault="00032A4B" w:rsidP="00032A4B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Также свои вопросы Вы можете присылать в официальные  группы в социальных </w:t>
      </w:r>
      <w:proofErr w:type="spellStart"/>
      <w:r>
        <w:rPr>
          <w:rFonts w:ascii="Verdana" w:hAnsi="Verdana"/>
          <w:color w:val="292D24"/>
          <w:sz w:val="20"/>
          <w:szCs w:val="20"/>
        </w:rPr>
        <w:t>сетях: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ВКонтакте</w:t>
        </w:r>
        <w:proofErr w:type="spellEnd"/>
      </w:hyperlink>
      <w:r>
        <w:rPr>
          <w:rFonts w:ascii="Verdana" w:hAnsi="Verdana"/>
          <w:color w:val="292D24"/>
          <w:sz w:val="20"/>
          <w:szCs w:val="20"/>
        </w:rPr>
        <w:t>,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Одноклассники</w:t>
        </w:r>
      </w:hyperlink>
      <w:r>
        <w:rPr>
          <w:rFonts w:ascii="Verdana" w:hAnsi="Verdana"/>
          <w:color w:val="292D24"/>
          <w:sz w:val="20"/>
          <w:szCs w:val="20"/>
        </w:rPr>
        <w:t>, </w:t>
      </w:r>
      <w:proofErr w:type="spellStart"/>
      <w:r>
        <w:rPr>
          <w:rFonts w:ascii="Verdana" w:hAnsi="Verdana"/>
          <w:color w:val="292D24"/>
          <w:sz w:val="20"/>
          <w:szCs w:val="20"/>
        </w:rPr>
        <w:fldChar w:fldCharType="begin"/>
      </w:r>
      <w:r>
        <w:rPr>
          <w:rFonts w:ascii="Verdana" w:hAnsi="Verdana"/>
          <w:color w:val="292D24"/>
          <w:sz w:val="20"/>
          <w:szCs w:val="20"/>
        </w:rPr>
        <w:instrText xml:space="preserve"> HYPERLINK "https://www.instagram.com/kadastr_46/" </w:instrText>
      </w:r>
      <w:r>
        <w:rPr>
          <w:rFonts w:ascii="Verdana" w:hAnsi="Verdana"/>
          <w:color w:val="292D24"/>
          <w:sz w:val="20"/>
          <w:szCs w:val="20"/>
        </w:rPr>
        <w:fldChar w:fldCharType="separate"/>
      </w:r>
      <w:r>
        <w:rPr>
          <w:rStyle w:val="ab"/>
          <w:rFonts w:ascii="Verdana" w:hAnsi="Verdana"/>
          <w:color w:val="7D7D7D"/>
          <w:sz w:val="20"/>
          <w:szCs w:val="20"/>
        </w:rPr>
        <w:t>Инстаграм</w:t>
      </w:r>
      <w:proofErr w:type="spellEnd"/>
      <w:r>
        <w:rPr>
          <w:rFonts w:ascii="Verdana" w:hAnsi="Verdana"/>
          <w:color w:val="292D24"/>
          <w:sz w:val="20"/>
          <w:szCs w:val="20"/>
        </w:rPr>
        <w:fldChar w:fldCharType="end"/>
      </w:r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032A4B" w:rsidRDefault="00BA313B" w:rsidP="00032A4B"/>
    <w:sectPr w:rsidR="00BA313B" w:rsidRPr="00032A4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k.ru/group/551736042457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kp_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DF01-A93D-460C-AEEC-E259FA45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1444</cp:revision>
  <cp:lastPrinted>2020-01-20T13:02:00Z</cp:lastPrinted>
  <dcterms:created xsi:type="dcterms:W3CDTF">2020-01-17T12:11:00Z</dcterms:created>
  <dcterms:modified xsi:type="dcterms:W3CDTF">2023-11-18T15:00:00Z</dcterms:modified>
</cp:coreProperties>
</file>