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F1791B" w:rsidTr="00F179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91B" w:rsidRDefault="00F1791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91B" w:rsidRDefault="00F1791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F1791B" w:rsidRDefault="00F1791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 xml:space="preserve">Курским </w:t>
            </w:r>
            <w:proofErr w:type="spellStart"/>
            <w:r>
              <w:rPr>
                <w:rStyle w:val="aa"/>
                <w:rFonts w:ascii="Verdana" w:hAnsi="Verdana"/>
                <w:sz w:val="20"/>
                <w:szCs w:val="20"/>
              </w:rPr>
              <w:t>Росреестром</w:t>
            </w:r>
            <w:proofErr w:type="spellEnd"/>
            <w:r>
              <w:rPr>
                <w:rStyle w:val="aa"/>
                <w:rFonts w:ascii="Verdana" w:hAnsi="Verdana"/>
                <w:sz w:val="20"/>
                <w:szCs w:val="20"/>
              </w:rPr>
              <w:t xml:space="preserve"> организована встреча со студентами – будущими землеустроителями и кадастровыми инженерами</w:t>
            </w:r>
          </w:p>
        </w:tc>
      </w:tr>
    </w:tbl>
    <w:p w:rsidR="00F1791B" w:rsidRDefault="00F1791B" w:rsidP="00F1791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1791B" w:rsidRDefault="00F1791B" w:rsidP="00F1791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 Курской государственной сельскохозяйственной академии имени И.И. Иванова</w:t>
      </w:r>
      <w:r>
        <w:rPr>
          <w:rFonts w:ascii="Verdana" w:hAnsi="Verdana"/>
          <w:color w:val="292D24"/>
          <w:sz w:val="20"/>
          <w:szCs w:val="20"/>
        </w:rPr>
        <w:t> в преддверии </w:t>
      </w:r>
      <w:r>
        <w:rPr>
          <w:rStyle w:val="aa"/>
          <w:rFonts w:ascii="Verdana" w:hAnsi="Verdana"/>
          <w:color w:val="292D24"/>
          <w:sz w:val="20"/>
          <w:szCs w:val="20"/>
        </w:rPr>
        <w:t>Дня работников геодезии и картографии</w:t>
      </w:r>
      <w:r>
        <w:rPr>
          <w:rFonts w:ascii="Verdana" w:hAnsi="Verdana"/>
          <w:color w:val="292D24"/>
          <w:sz w:val="20"/>
          <w:szCs w:val="20"/>
        </w:rPr>
        <w:t xml:space="preserve"> состоялась ежегодная встреча сотрудников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со студентами 4 курса специальности «земельно-имущественные отношения» факультета среднего профессионального образования.</w:t>
      </w:r>
    </w:p>
    <w:p w:rsidR="00F1791B" w:rsidRDefault="00F1791B" w:rsidP="00F1791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br/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Куратор направления геодезии и картографии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Виктор </w:t>
      </w:r>
      <w:proofErr w:type="spellStart"/>
      <w:r>
        <w:rPr>
          <w:rFonts w:ascii="Verdana" w:hAnsi="Verdana"/>
          <w:color w:val="292D24"/>
          <w:sz w:val="20"/>
          <w:szCs w:val="20"/>
        </w:rPr>
        <w:t>Миколенко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рассказал об основных задачах и полномочиях ведомства в установленных сферах деятельности, осветил новеллы законодательства, регулирующего правоотношения в сфере геодезии и картографии, отметил, что важнейшей задачей отрасли геодезии и картографии является обеспечение федеральных органов исполнительной власти и заинтересованных лиц картографическими материалами и результатами геодезических измерений для решения ряда государственных задач в сфере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территориального развития, строительства и инженерных изысканий, управления природными ресурсами, экологии, навигационной деятельности, обороны и безопасности государства.</w:t>
      </w:r>
    </w:p>
    <w:p w:rsidR="00F1791B" w:rsidRDefault="00F1791B" w:rsidP="00F1791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Существенный интерес у студентов вызвал доклад о положениях, касающихся осуществления федерального государственного надзора и лицензирования в области геодезии и картографии, с которым выступил специалист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Алексей </w:t>
      </w:r>
      <w:proofErr w:type="spellStart"/>
      <w:r>
        <w:rPr>
          <w:rFonts w:ascii="Verdana" w:hAnsi="Verdana"/>
          <w:color w:val="292D24"/>
          <w:sz w:val="20"/>
          <w:szCs w:val="20"/>
        </w:rPr>
        <w:t>Купреев</w:t>
      </w:r>
      <w:proofErr w:type="spellEnd"/>
      <w:r>
        <w:rPr>
          <w:rFonts w:ascii="Verdana" w:hAnsi="Verdana"/>
          <w:color w:val="292D24"/>
          <w:sz w:val="20"/>
          <w:szCs w:val="20"/>
        </w:rPr>
        <w:t>. В своем выступлении сотрудник ведомства сфокусировал внимание студентов на положениях о введенных надзорных каникулах и «регуляторной гильотине», предусматривающей пересмотр действующих нормативно-правовых актов, устанавливающих обязательные требования к бизнесу при проверках, в том числе в области геодезии и картографии.</w:t>
      </w:r>
    </w:p>
    <w:p w:rsidR="00F1791B" w:rsidRDefault="00F1791B" w:rsidP="00F1791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Специалист Управления Алексей Звягинцев подробно рассказал студентам об особенностях осуществления государственного земельного надзора с применением высокоточного геодезического оборудования - тахеометра, теодолита и нивелира. Вместе с этим сотрудники ведомства продемонстрировали  технические возможности геодезического оборудования на местности.</w:t>
      </w:r>
    </w:p>
    <w:p w:rsidR="00F1791B" w:rsidRDefault="00F1791B" w:rsidP="00F1791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Участники встречи задавали интересующие вопросы, в том числе, по созданию регионального фонда пространственных данных, возможности использования в научной и просветительской деятельности сведений публичной кадастровой карты, а также перспективах развития отрасли.</w:t>
      </w:r>
    </w:p>
    <w:p w:rsidR="00F1791B" w:rsidRDefault="00F1791B" w:rsidP="00F1791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Все участники сошлись во мнении о значимости и </w:t>
      </w:r>
      <w:proofErr w:type="spellStart"/>
      <w:r>
        <w:rPr>
          <w:rFonts w:ascii="Verdana" w:hAnsi="Verdana"/>
          <w:color w:val="292D24"/>
          <w:sz w:val="20"/>
          <w:szCs w:val="20"/>
        </w:rPr>
        <w:t>востребованности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профессий в сфере геодезии и картографии как отрасли, занимающей авторитетное место в экономике и обороне страны. </w:t>
      </w:r>
    </w:p>
    <w:p w:rsidR="00F1791B" w:rsidRDefault="00F1791B" w:rsidP="00F1791B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F1791B" w:rsidRDefault="00BA313B" w:rsidP="00F1791B"/>
    <w:sectPr w:rsidR="00BA313B" w:rsidRPr="00F1791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3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2"/>
  </w:num>
  <w:num w:numId="5">
    <w:abstractNumId w:val="16"/>
  </w:num>
  <w:num w:numId="6">
    <w:abstractNumId w:val="8"/>
  </w:num>
  <w:num w:numId="7">
    <w:abstractNumId w:val="13"/>
  </w:num>
  <w:num w:numId="8">
    <w:abstractNumId w:val="9"/>
  </w:num>
  <w:num w:numId="9">
    <w:abstractNumId w:val="18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10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spravochnye-materia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8D51-E141-4BAD-8833-86B29D41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1428</cp:revision>
  <cp:lastPrinted>2020-01-20T13:02:00Z</cp:lastPrinted>
  <dcterms:created xsi:type="dcterms:W3CDTF">2020-01-17T12:11:00Z</dcterms:created>
  <dcterms:modified xsi:type="dcterms:W3CDTF">2023-11-18T14:55:00Z</dcterms:modified>
</cp:coreProperties>
</file>