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C" w:rsidRDefault="002C14CC" w:rsidP="002C14C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  <w:u w:val="single"/>
        </w:rPr>
        <w:t>Неосторожность при курении приводит к трагедиям</w:t>
      </w:r>
    </w:p>
    <w:p w:rsidR="002C14CC" w:rsidRDefault="002C14CC" w:rsidP="002C14CC">
      <w:pPr>
        <w:pStyle w:val="a9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Пожары, как правило, происходят там, где нарушаются элементарные правила пожарной безопасности. Причинами возникновения пожаров чаще всего является человеческий фактор, большинство пожаров происходят по вине людей.</w:t>
      </w:r>
    </w:p>
    <w:p w:rsidR="002C14CC" w:rsidRDefault="002C14CC" w:rsidP="002C14CC">
      <w:pPr>
        <w:pStyle w:val="a9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 Помните, что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коробки от спичек или сигарет. Ни в коем случае нельзя курить в гараже - близость автомобиля и легковоспламеняющихся жидкостей могут спровоцировать пожар. Нужно следить за тем, чтобы спички или сигареты не попадали в руки маленьким детям.</w:t>
      </w:r>
    </w:p>
    <w:p w:rsidR="002C14CC" w:rsidRDefault="002C14CC" w:rsidP="002C14CC">
      <w:pPr>
        <w:pStyle w:val="a9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Ежегодно на территории Беловского района происходят пожары </w:t>
      </w:r>
      <w:proofErr w:type="gramStart"/>
      <w:r>
        <w:rPr>
          <w:rFonts w:ascii="Verdana" w:hAnsi="Verdana"/>
          <w:color w:val="292D24"/>
        </w:rPr>
        <w:t>с гибелью людей по причине неосторожности при курении в постели в нетрезвом состоянии</w:t>
      </w:r>
      <w:proofErr w:type="gramEnd"/>
      <w:r>
        <w:rPr>
          <w:rFonts w:ascii="Verdana" w:hAnsi="Verdana"/>
          <w:color w:val="292D24"/>
        </w:rPr>
        <w:t>.</w:t>
      </w:r>
    </w:p>
    <w:p w:rsidR="002C14CC" w:rsidRDefault="002C14CC" w:rsidP="002C14CC">
      <w:pPr>
        <w:pStyle w:val="a9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случае обнаружения пожара</w:t>
      </w:r>
      <w:r>
        <w:rPr>
          <w:rStyle w:val="aa"/>
          <w:rFonts w:ascii="Verdana" w:hAnsi="Verdana"/>
          <w:color w:val="292D24"/>
        </w:rPr>
        <w:t>,</w:t>
      </w:r>
      <w:r>
        <w:rPr>
          <w:rFonts w:ascii="Verdana" w:hAnsi="Verdana"/>
          <w:color w:val="292D24"/>
        </w:rPr>
        <w:t> немедленно сообщите о нем в пожарную охрану по телефону 2-11-01 или 112</w:t>
      </w:r>
    </w:p>
    <w:p w:rsidR="00BA313B" w:rsidRPr="002C14CC" w:rsidRDefault="00BA313B" w:rsidP="002C14CC"/>
    <w:sectPr w:rsidR="00BA313B" w:rsidRPr="002C14C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C14CC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DDA0-0C43-49ED-A7B8-01E75DB1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119</cp:revision>
  <cp:lastPrinted>2020-01-20T13:02:00Z</cp:lastPrinted>
  <dcterms:created xsi:type="dcterms:W3CDTF">2020-01-17T12:11:00Z</dcterms:created>
  <dcterms:modified xsi:type="dcterms:W3CDTF">2023-11-13T18:50:00Z</dcterms:modified>
</cp:coreProperties>
</file>