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12" w:rsidRDefault="00407F12" w:rsidP="00407F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Памятка населению</w:t>
      </w:r>
    </w:p>
    <w:p w:rsidR="00407F12" w:rsidRDefault="00407F12" w:rsidP="00407F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 действиям в условиях возможного биологического заражения</w:t>
      </w:r>
    </w:p>
    <w:p w:rsidR="00407F12" w:rsidRDefault="00407F12" w:rsidP="00407F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07F12" w:rsidRDefault="00407F12" w:rsidP="00407F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результате применения биологического оружия возможны массовые заболевания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др.), а также поражение сельскохозяйственных культур на больших площадях.</w:t>
      </w:r>
    </w:p>
    <w:p w:rsidR="00407F12" w:rsidRDefault="00407F12" w:rsidP="00407F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предупреждения распространения биологического заражения и ликвидации возникшего очага поражения проводится комплекс изоляционно-ограничительных мероприятий.</w:t>
      </w:r>
    </w:p>
    <w:p w:rsidR="00407F12" w:rsidRDefault="00407F12" w:rsidP="00407F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Возбудители инфекций</w:t>
      </w:r>
    </w:p>
    <w:p w:rsidR="00407F12" w:rsidRDefault="00407F12" w:rsidP="00407F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 xml:space="preserve">Возбудителями инфекционных заболевания являются болезнетворные микроорганизмы (бактерии, </w:t>
      </w:r>
      <w:proofErr w:type="spellStart"/>
      <w:r>
        <w:rPr>
          <w:rFonts w:ascii="Verdana" w:hAnsi="Verdana"/>
          <w:color w:val="292D24"/>
          <w:sz w:val="20"/>
          <w:szCs w:val="20"/>
        </w:rPr>
        <w:t>рикетсии</w:t>
      </w:r>
      <w:proofErr w:type="spellEnd"/>
      <w:r>
        <w:rPr>
          <w:rFonts w:ascii="Verdana" w:hAnsi="Verdana"/>
          <w:color w:val="292D24"/>
          <w:sz w:val="20"/>
          <w:szCs w:val="20"/>
        </w:rPr>
        <w:t>, вирусы, грибки) и вырабатываемые некоторыми из них яды (токсины).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Они могут попасть в организм человека при работе с зараженными животными, загрязненными предметами – через раны и трещины на руках, при употреблении в пищу зараженных продуктов питания и воды, недостаточно обработанных термически, воздушно-капельным методом при вдыхании.</w:t>
      </w:r>
    </w:p>
    <w:p w:rsidR="00407F12" w:rsidRDefault="00407F12" w:rsidP="00407F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Меры защиты</w:t>
      </w:r>
    </w:p>
    <w:p w:rsidR="00407F12" w:rsidRDefault="00407F12" w:rsidP="00407F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биологического оружия защищают убежища и противорадиационные укрытия, оборудованные фильтровентиляционными установками, средства индивидуальной защиты органов дыхания и кожи, а также специальные средства противоэпидемической защиты: предохранительные прививки, сыворотки, антибиотики.</w:t>
      </w:r>
    </w:p>
    <w:p w:rsidR="00407F12" w:rsidRDefault="00407F12" w:rsidP="00407F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Правила поведения</w:t>
      </w:r>
    </w:p>
    <w:p w:rsidR="00407F12" w:rsidRDefault="00407F12" w:rsidP="00407F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Нельзя без специального разрешения покидать местожительство. Без крайней необходимости не выходите из дома, избегайте места большого скопления людей.</w:t>
      </w:r>
    </w:p>
    <w:p w:rsidR="00407F12" w:rsidRDefault="00407F12" w:rsidP="00407F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Дважды в сутки измеряйте температуру себе и членам семьи. Если она повысилась, и вы плохо себя чувствуете, изолируйтесь от окружающих в отдельной комнате или отделитесь ширмой. Срочно сообщите о заболевании в медицинское учреждение.</w:t>
      </w:r>
    </w:p>
    <w:p w:rsidR="00407F12" w:rsidRDefault="00407F12" w:rsidP="00407F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вы не сможете сами установить характер болезни, действуйте так, как следует действовать при инфекционных заболеваниях.</w:t>
      </w:r>
    </w:p>
    <w:p w:rsidR="00407F12" w:rsidRDefault="00407F12" w:rsidP="00407F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Обязательно проводите ежедневную влажную уборку помещения с использованием дезинфицирующих растворов. Мусор сжигайте.</w:t>
      </w:r>
    </w:p>
    <w:p w:rsidR="00407F12" w:rsidRDefault="00407F12" w:rsidP="00407F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Уничтожайте грызунов и насекомых – возможных переносчиков заболеваний.</w:t>
      </w:r>
    </w:p>
    <w:p w:rsidR="00407F12" w:rsidRDefault="00407F12" w:rsidP="00407F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Строго соблюдайте правила личной гигиены и общественной гигиены. Тщательно, особенно перед приемом пищи, мойте руки с мылом.</w:t>
      </w:r>
    </w:p>
    <w:p w:rsidR="00407F12" w:rsidRDefault="00407F12" w:rsidP="00407F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Воду используйте из проверенных источников и пейте только кипяченную.</w:t>
      </w:r>
    </w:p>
    <w:p w:rsidR="00407F12" w:rsidRDefault="00407F12" w:rsidP="00407F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Сырые овощи и фрукты после мытья обдайте кипятком.</w:t>
      </w:r>
    </w:p>
    <w:p w:rsidR="00407F12" w:rsidRDefault="00407F12" w:rsidP="00407F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общении с больным надевайте халат, косынку и ватно-марлевую повязку.</w:t>
      </w:r>
    </w:p>
    <w:p w:rsidR="00407F12" w:rsidRDefault="00407F12" w:rsidP="00407F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Выделите больному отдельную постель, полотенце и посуду. Регулярно их стирайте и мойте.</w:t>
      </w:r>
    </w:p>
    <w:p w:rsidR="00407F12" w:rsidRDefault="00407F12" w:rsidP="00407F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При госпитализации больного проведите в квартире дезинфекцию; постельное белье и посуду прокипятите в течение 15 минут в 2% растворе соды или замочите на 2 часа в </w:t>
      </w:r>
      <w:r>
        <w:rPr>
          <w:rFonts w:ascii="Verdana" w:hAnsi="Verdana"/>
          <w:color w:val="292D24"/>
          <w:sz w:val="20"/>
          <w:szCs w:val="20"/>
        </w:rPr>
        <w:lastRenderedPageBreak/>
        <w:t>2% растворе дезинфицирующего средства. Затем посуду обмойте горячей водой, белье прогладьте, комнату проветрите.</w:t>
      </w:r>
    </w:p>
    <w:p w:rsidR="00BA313B" w:rsidRPr="00407F12" w:rsidRDefault="00BA313B" w:rsidP="00407F12"/>
    <w:sectPr w:rsidR="00BA313B" w:rsidRPr="00407F1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60D99"/>
    <w:rsid w:val="000A61EA"/>
    <w:rsid w:val="000B07F2"/>
    <w:rsid w:val="000C2B3D"/>
    <w:rsid w:val="000D7B53"/>
    <w:rsid w:val="00116A79"/>
    <w:rsid w:val="001940D3"/>
    <w:rsid w:val="00196BEB"/>
    <w:rsid w:val="001A48FC"/>
    <w:rsid w:val="001E1728"/>
    <w:rsid w:val="00227DD5"/>
    <w:rsid w:val="00235CE2"/>
    <w:rsid w:val="002464F0"/>
    <w:rsid w:val="0029024D"/>
    <w:rsid w:val="002B4463"/>
    <w:rsid w:val="002F4E24"/>
    <w:rsid w:val="003415B5"/>
    <w:rsid w:val="003504F9"/>
    <w:rsid w:val="00372530"/>
    <w:rsid w:val="003735BF"/>
    <w:rsid w:val="003742F8"/>
    <w:rsid w:val="003B6182"/>
    <w:rsid w:val="003C29FC"/>
    <w:rsid w:val="00407F12"/>
    <w:rsid w:val="004139D8"/>
    <w:rsid w:val="004225B2"/>
    <w:rsid w:val="00447757"/>
    <w:rsid w:val="00450E62"/>
    <w:rsid w:val="004712A6"/>
    <w:rsid w:val="004A4411"/>
    <w:rsid w:val="004A4F8C"/>
    <w:rsid w:val="004C1206"/>
    <w:rsid w:val="004C4C01"/>
    <w:rsid w:val="004F6F98"/>
    <w:rsid w:val="00503223"/>
    <w:rsid w:val="00554ADF"/>
    <w:rsid w:val="005857C2"/>
    <w:rsid w:val="005C4D95"/>
    <w:rsid w:val="005C669F"/>
    <w:rsid w:val="006605CC"/>
    <w:rsid w:val="00692A02"/>
    <w:rsid w:val="006A2109"/>
    <w:rsid w:val="006A410A"/>
    <w:rsid w:val="006A45FB"/>
    <w:rsid w:val="006C4118"/>
    <w:rsid w:val="00753093"/>
    <w:rsid w:val="007C6783"/>
    <w:rsid w:val="007D4339"/>
    <w:rsid w:val="007E690E"/>
    <w:rsid w:val="007F66CB"/>
    <w:rsid w:val="0081703B"/>
    <w:rsid w:val="008671B3"/>
    <w:rsid w:val="008947E5"/>
    <w:rsid w:val="008A0D3C"/>
    <w:rsid w:val="009128DF"/>
    <w:rsid w:val="0098268B"/>
    <w:rsid w:val="00992DCD"/>
    <w:rsid w:val="009D2CCF"/>
    <w:rsid w:val="009E4829"/>
    <w:rsid w:val="009F2C71"/>
    <w:rsid w:val="009F5FE8"/>
    <w:rsid w:val="00A12E65"/>
    <w:rsid w:val="00A161F1"/>
    <w:rsid w:val="00A35186"/>
    <w:rsid w:val="00A5356F"/>
    <w:rsid w:val="00A67CC2"/>
    <w:rsid w:val="00A856F6"/>
    <w:rsid w:val="00AE77FA"/>
    <w:rsid w:val="00AF25FD"/>
    <w:rsid w:val="00AF5538"/>
    <w:rsid w:val="00B1677A"/>
    <w:rsid w:val="00B4167D"/>
    <w:rsid w:val="00B57EBD"/>
    <w:rsid w:val="00B85C72"/>
    <w:rsid w:val="00BA313B"/>
    <w:rsid w:val="00BE300C"/>
    <w:rsid w:val="00BE6C9F"/>
    <w:rsid w:val="00C03C40"/>
    <w:rsid w:val="00C37FF1"/>
    <w:rsid w:val="00C76029"/>
    <w:rsid w:val="00CC17DF"/>
    <w:rsid w:val="00CC30D1"/>
    <w:rsid w:val="00CC3222"/>
    <w:rsid w:val="00D01321"/>
    <w:rsid w:val="00D477DE"/>
    <w:rsid w:val="00D71841"/>
    <w:rsid w:val="00DF0ADF"/>
    <w:rsid w:val="00EA044F"/>
    <w:rsid w:val="00EE56E9"/>
    <w:rsid w:val="00F009FA"/>
    <w:rsid w:val="00F029B7"/>
    <w:rsid w:val="00F20138"/>
    <w:rsid w:val="00F24082"/>
    <w:rsid w:val="00F2565C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DE145-A13C-4E4C-99F0-3847FD6A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3357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85</cp:revision>
  <cp:lastPrinted>2020-01-20T13:02:00Z</cp:lastPrinted>
  <dcterms:created xsi:type="dcterms:W3CDTF">2020-01-17T12:11:00Z</dcterms:created>
  <dcterms:modified xsi:type="dcterms:W3CDTF">2023-11-13T18:31:00Z</dcterms:modified>
</cp:coreProperties>
</file>