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ПРОЕКТ</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АДМИНИСТРАЦИЯ</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КОРОЧАНСКОГО СЕЛЬСОВЕТА</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БЕЛОВСКОГО РАЙОНА</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КУРСКОЙ ОБЛАСТИ</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ПОСТАНОВЛЕНИЕ</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__________ 201 года                                          №</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28"/>
          <w:lang w:eastAsia="ru-RU"/>
        </w:rPr>
        <w:t>Об утверждении административного регламента по предоставлению муниципальной услуги</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rFonts w:ascii="Arial" w:hAnsi="Arial" w:cs="Arial"/>
          <w:b/>
          <w:bCs/>
          <w:color w:val="292D24"/>
          <w:sz w:val="32"/>
          <w:lang w:eastAsia="ru-RU"/>
        </w:rPr>
        <w:t>«</w:t>
      </w:r>
      <w:r w:rsidRPr="005151E4">
        <w:rPr>
          <w:b/>
          <w:bCs/>
          <w:color w:val="000000"/>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в собственность или аренду без проведения торгов</w:t>
      </w:r>
      <w:r w:rsidRPr="005151E4">
        <w:rPr>
          <w:b/>
          <w:bCs/>
          <w:color w:val="292D24"/>
          <w:sz w:val="28"/>
          <w:lang w:eastAsia="ru-RU"/>
        </w:rPr>
        <w:t>»</w:t>
      </w:r>
    </w:p>
    <w:p w:rsidR="005151E4" w:rsidRPr="005151E4" w:rsidRDefault="005151E4" w:rsidP="005151E4">
      <w:pPr>
        <w:shd w:val="clear" w:color="auto" w:fill="F8FAFB"/>
        <w:suppressAutoHyphens w:val="0"/>
        <w:spacing w:before="195" w:after="195"/>
        <w:ind w:firstLine="708"/>
        <w:jc w:val="both"/>
        <w:rPr>
          <w:rFonts w:ascii="Verdana" w:hAnsi="Verdana"/>
          <w:color w:val="292D24"/>
          <w:sz w:val="20"/>
          <w:szCs w:val="20"/>
          <w:lang w:eastAsia="ru-RU"/>
        </w:rPr>
      </w:pPr>
      <w:r w:rsidRPr="005151E4">
        <w:rPr>
          <w:color w:val="000000"/>
          <w:lang w:eastAsia="ru-RU"/>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sidRPr="005151E4">
        <w:rPr>
          <w:color w:val="292D24"/>
          <w:lang w:eastAsia="ru-RU"/>
        </w:rPr>
        <w:t>16.11.2018г. № 44 </w:t>
      </w:r>
      <w:r w:rsidRPr="005151E4">
        <w:rPr>
          <w:color w:val="000000"/>
          <w:lang w:eastAsia="ru-RU"/>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color w:val="292D24"/>
          <w:lang w:eastAsia="ru-RU"/>
        </w:rPr>
        <w:t>1. Утвердить прилагаемый Административный регламент по предоставлению муниципальной услуги «</w:t>
      </w:r>
      <w:r w:rsidRPr="005151E4">
        <w:rPr>
          <w:color w:val="000000"/>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5151E4">
        <w:rPr>
          <w:b/>
          <w:bCs/>
          <w:color w:val="292D24"/>
          <w:lang w:eastAsia="ru-RU"/>
        </w:rPr>
        <w:t>»</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color w:val="000000"/>
          <w:lang w:eastAsia="ru-RU"/>
        </w:rPr>
        <w:t>2. Признать утратившим силу Постановление Администрации Корочанского   сельсовета Беловского района Курской области от </w:t>
      </w:r>
      <w:r w:rsidRPr="005151E4">
        <w:rPr>
          <w:color w:val="292D24"/>
          <w:lang w:eastAsia="ru-RU"/>
        </w:rPr>
        <w:t>03 апреля 2017 года № 27</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color w:val="292D24"/>
          <w:lang w:eastAsia="ru-RU"/>
        </w:rPr>
        <w:t>Об утверждении административного регламента по предоставлению муниципальной услуги</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color w:val="292D24"/>
          <w:lang w:eastAsia="ru-RU"/>
        </w:rPr>
        <w:t>«</w:t>
      </w:r>
      <w:r w:rsidRPr="005151E4">
        <w:rPr>
          <w:color w:val="000000"/>
          <w:lang w:eastAsia="ru-RU"/>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в собственность или аренду без проведения торгов</w:t>
      </w:r>
      <w:r w:rsidRPr="005151E4">
        <w:rPr>
          <w:color w:val="292D24"/>
          <w:lang w:eastAsia="ru-RU"/>
        </w:rPr>
        <w:t>»</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color w:val="292D24"/>
          <w:lang w:eastAsia="ru-RU"/>
        </w:rPr>
        <w:t>3. Контроль за исполнением настоящего постановления оставляю за собой.</w:t>
      </w:r>
    </w:p>
    <w:p w:rsidR="005151E4" w:rsidRPr="005151E4" w:rsidRDefault="005151E4" w:rsidP="005151E4">
      <w:pPr>
        <w:shd w:val="clear" w:color="auto" w:fill="F8FAFB"/>
        <w:suppressAutoHyphens w:val="0"/>
        <w:spacing w:before="195" w:after="195"/>
        <w:rPr>
          <w:rFonts w:ascii="Verdana" w:hAnsi="Verdana"/>
          <w:color w:val="292D24"/>
          <w:sz w:val="20"/>
          <w:szCs w:val="20"/>
          <w:lang w:eastAsia="ru-RU"/>
        </w:rPr>
      </w:pPr>
      <w:r w:rsidRPr="005151E4">
        <w:rPr>
          <w:color w:val="292D24"/>
          <w:lang w:eastAsia="ru-RU"/>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5151E4" w:rsidRPr="005151E4" w:rsidRDefault="005151E4" w:rsidP="005151E4">
      <w:pPr>
        <w:shd w:val="clear" w:color="auto" w:fill="F8FAFB"/>
        <w:suppressAutoHyphens w:val="0"/>
        <w:spacing w:before="195"/>
        <w:rPr>
          <w:rFonts w:ascii="Verdana" w:hAnsi="Verdana"/>
          <w:color w:val="292D24"/>
          <w:sz w:val="20"/>
          <w:szCs w:val="20"/>
          <w:lang w:eastAsia="ru-RU"/>
        </w:rPr>
      </w:pPr>
      <w:r w:rsidRPr="005151E4">
        <w:rPr>
          <w:color w:val="292D24"/>
          <w:lang w:eastAsia="ru-RU"/>
        </w:rPr>
        <w:t>Глава Корочанского сельсовета     </w:t>
      </w:r>
    </w:p>
    <w:p w:rsidR="005151E4" w:rsidRPr="005151E4" w:rsidRDefault="005151E4" w:rsidP="005151E4">
      <w:pPr>
        <w:shd w:val="clear" w:color="auto" w:fill="F8FAFB"/>
        <w:suppressAutoHyphens w:val="0"/>
        <w:spacing w:before="195"/>
        <w:rPr>
          <w:rFonts w:ascii="Verdana" w:hAnsi="Verdana"/>
          <w:color w:val="292D24"/>
          <w:sz w:val="20"/>
          <w:szCs w:val="20"/>
          <w:lang w:eastAsia="ru-RU"/>
        </w:rPr>
      </w:pPr>
      <w:r w:rsidRPr="005151E4">
        <w:rPr>
          <w:color w:val="292D24"/>
          <w:lang w:eastAsia="ru-RU"/>
        </w:rPr>
        <w:lastRenderedPageBreak/>
        <w:t>Беловского район                                                                 М.И.Звягинцева</w:t>
      </w:r>
    </w:p>
    <w:p w:rsidR="005151E4" w:rsidRPr="005151E4" w:rsidRDefault="005151E4" w:rsidP="005151E4">
      <w:pPr>
        <w:shd w:val="clear" w:color="auto" w:fill="F8FAFB"/>
        <w:suppressAutoHyphens w:val="0"/>
        <w:spacing w:before="120"/>
        <w:ind w:left="135" w:hanging="2551"/>
        <w:rPr>
          <w:rFonts w:ascii="Verdana" w:hAnsi="Verdana"/>
          <w:color w:val="292D24"/>
          <w:sz w:val="20"/>
          <w:szCs w:val="20"/>
          <w:lang w:eastAsia="ru-RU"/>
        </w:rPr>
      </w:pPr>
      <w:r w:rsidRPr="005151E4">
        <w:rPr>
          <w:b/>
          <w:bCs/>
          <w:sz w:val="28"/>
          <w:lang w:eastAsia="ru-RU"/>
        </w:rPr>
        <w:t>ПОЯСНИТЕЛЬНАЯ ЗАПИСКА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sidRPr="005151E4">
        <w:rPr>
          <w:sz w:val="26"/>
          <w:szCs w:val="26"/>
          <w:lang w:eastAsia="ru-RU"/>
        </w:rPr>
        <w:t>«Предоставление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w:t>
      </w:r>
      <w:r w:rsidRPr="005151E4">
        <w:rPr>
          <w:color w:val="00B050"/>
          <w:sz w:val="26"/>
          <w:szCs w:val="26"/>
          <w:lang w:eastAsia="ru-RU"/>
        </w:rPr>
        <w:t>»</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Проект Административного регламента предоставления Администрацией Корочанского сельсовета Беловского района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Проект Административного регламента предполагает улучшение практики исполнения муниципальной услуги по следующим параметрам:</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 прозрачный механизм осуществления административных действий и процедур по исполнению муниципальной услуги, их упорядочение;</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 получение необходимой информации в рамках межведомственного взаимодействия;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 порядок обжалования действий (бездействия) и решений, осуществляемых в процессе исполнения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6"/>
          <w:szCs w:val="26"/>
          <w:lang w:eastAsia="ru-RU"/>
        </w:rPr>
        <w:t xml:space="preserve">Внедрение административного регламента должно повысить сервис и комфортность получения муниципальной услуги заявителями, упростить </w:t>
      </w:r>
      <w:r w:rsidRPr="005151E4">
        <w:rPr>
          <w:sz w:val="26"/>
          <w:szCs w:val="26"/>
          <w:lang w:eastAsia="ru-RU"/>
        </w:rPr>
        <w:lastRenderedPageBreak/>
        <w:t>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5151E4" w:rsidRPr="005151E4" w:rsidRDefault="005151E4" w:rsidP="005151E4">
      <w:pPr>
        <w:shd w:val="clear" w:color="auto" w:fill="F8FAFB"/>
        <w:suppressAutoHyphens w:val="0"/>
        <w:spacing w:before="120"/>
        <w:ind w:left="135"/>
        <w:jc w:val="center"/>
        <w:rPr>
          <w:rFonts w:ascii="Verdana" w:hAnsi="Verdana"/>
          <w:color w:val="292D24"/>
          <w:sz w:val="20"/>
          <w:szCs w:val="20"/>
          <w:lang w:eastAsia="ru-RU"/>
        </w:rPr>
      </w:pPr>
      <w:r w:rsidRPr="005151E4">
        <w:rPr>
          <w:sz w:val="28"/>
          <w:szCs w:val="28"/>
          <w:lang w:eastAsia="ru-RU"/>
        </w:rPr>
        <w:t>ПРОЕКТ</w:t>
      </w:r>
    </w:p>
    <w:p w:rsidR="005151E4" w:rsidRPr="005151E4" w:rsidRDefault="005151E4" w:rsidP="005151E4">
      <w:pPr>
        <w:shd w:val="clear" w:color="auto" w:fill="F8FAFB"/>
        <w:suppressAutoHyphens w:val="0"/>
        <w:spacing w:before="120"/>
        <w:ind w:left="135"/>
        <w:jc w:val="center"/>
        <w:rPr>
          <w:rFonts w:ascii="Verdana" w:hAnsi="Verdana"/>
          <w:color w:val="292D24"/>
          <w:sz w:val="20"/>
          <w:szCs w:val="20"/>
          <w:lang w:eastAsia="ru-RU"/>
        </w:rPr>
      </w:pPr>
      <w:r w:rsidRPr="005151E4">
        <w:rPr>
          <w:sz w:val="28"/>
          <w:szCs w:val="28"/>
          <w:lang w:eastAsia="ru-RU"/>
        </w:rPr>
        <w:t>УТВЕРЖДЕН</w:t>
      </w:r>
    </w:p>
    <w:p w:rsidR="005151E4" w:rsidRPr="005151E4" w:rsidRDefault="005151E4" w:rsidP="005151E4">
      <w:pPr>
        <w:shd w:val="clear" w:color="auto" w:fill="F8FAFB"/>
        <w:suppressAutoHyphens w:val="0"/>
        <w:spacing w:before="120"/>
        <w:ind w:left="135"/>
        <w:jc w:val="center"/>
        <w:rPr>
          <w:rFonts w:ascii="Verdana" w:hAnsi="Verdana"/>
          <w:color w:val="292D24"/>
          <w:sz w:val="20"/>
          <w:szCs w:val="20"/>
          <w:lang w:eastAsia="ru-RU"/>
        </w:rPr>
      </w:pPr>
      <w:r w:rsidRPr="005151E4">
        <w:rPr>
          <w:sz w:val="28"/>
          <w:szCs w:val="28"/>
          <w:lang w:eastAsia="ru-RU"/>
        </w:rPr>
        <w:t>Постановлением Администрации</w:t>
      </w:r>
    </w:p>
    <w:p w:rsidR="005151E4" w:rsidRPr="005151E4" w:rsidRDefault="005151E4" w:rsidP="005151E4">
      <w:pPr>
        <w:shd w:val="clear" w:color="auto" w:fill="F8FAFB"/>
        <w:suppressAutoHyphens w:val="0"/>
        <w:spacing w:before="120"/>
        <w:ind w:left="135"/>
        <w:jc w:val="center"/>
        <w:rPr>
          <w:rFonts w:ascii="Verdana" w:hAnsi="Verdana"/>
          <w:color w:val="292D24"/>
          <w:sz w:val="20"/>
          <w:szCs w:val="20"/>
          <w:lang w:eastAsia="ru-RU"/>
        </w:rPr>
      </w:pPr>
      <w:r w:rsidRPr="005151E4">
        <w:rPr>
          <w:sz w:val="28"/>
          <w:szCs w:val="28"/>
          <w:lang w:eastAsia="ru-RU"/>
        </w:rPr>
        <w:t>Корочанского сельсовета Беловского района Курской области</w:t>
      </w:r>
    </w:p>
    <w:p w:rsidR="005151E4" w:rsidRPr="005151E4" w:rsidRDefault="005151E4" w:rsidP="005151E4">
      <w:pPr>
        <w:shd w:val="clear" w:color="auto" w:fill="F8FAFB"/>
        <w:suppressAutoHyphens w:val="0"/>
        <w:spacing w:before="120"/>
        <w:ind w:left="135"/>
        <w:jc w:val="center"/>
        <w:rPr>
          <w:rFonts w:ascii="Verdana" w:hAnsi="Verdana"/>
          <w:color w:val="292D24"/>
          <w:sz w:val="20"/>
          <w:szCs w:val="20"/>
          <w:lang w:eastAsia="ru-RU"/>
        </w:rPr>
      </w:pPr>
      <w:r w:rsidRPr="005151E4">
        <w:rPr>
          <w:sz w:val="28"/>
          <w:szCs w:val="28"/>
          <w:lang w:eastAsia="ru-RU"/>
        </w:rPr>
        <w:t>от «   » _______ 201 г №</w:t>
      </w:r>
    </w:p>
    <w:p w:rsidR="005151E4" w:rsidRPr="005151E4" w:rsidRDefault="005151E4" w:rsidP="005151E4">
      <w:pPr>
        <w:shd w:val="clear" w:color="auto" w:fill="F8FAFB"/>
        <w:suppressAutoHyphens w:val="0"/>
        <w:spacing w:before="195"/>
        <w:rPr>
          <w:rFonts w:ascii="Verdana" w:hAnsi="Verdana"/>
          <w:color w:val="292D24"/>
          <w:sz w:val="20"/>
          <w:szCs w:val="20"/>
          <w:lang w:eastAsia="ru-RU"/>
        </w:rPr>
      </w:pPr>
      <w:r w:rsidRPr="005151E4">
        <w:rPr>
          <w:color w:val="00B050"/>
          <w:lang w:eastAsia="ru-RU"/>
        </w:rPr>
        <w:t>                                                                                       </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АДМИНИСТРАТИВНЫЙ РЕГЛАМЕНТ</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sz w:val="28"/>
          <w:szCs w:val="28"/>
          <w:lang w:eastAsia="ru-RU"/>
        </w:rPr>
        <w:t>Предоставления Администрацией Корочанского сельсовета Беловского района Курской области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w:t>
      </w:r>
      <w:r w:rsidRPr="005151E4">
        <w:rPr>
          <w:b/>
          <w:bCs/>
          <w:color w:val="00B050"/>
          <w:sz w:val="28"/>
          <w:lang w:eastAsia="ru-RU"/>
        </w:rPr>
        <w:t>.</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                          </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I. Общие положения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1.1. Предмет регулирования административного регламента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Административный регламент предоставления Администрацией Корочанского сельсовета Беловского района Курской области муниципальной услуги «</w:t>
      </w:r>
      <w:r w:rsidRPr="005151E4">
        <w:rPr>
          <w:b/>
          <w:bCs/>
          <w:sz w:val="28"/>
          <w:lang w:eastAsia="ru-RU"/>
        </w:rPr>
        <w:t>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w:t>
      </w:r>
      <w:r w:rsidRPr="005151E4">
        <w:rPr>
          <w:b/>
          <w:bCs/>
          <w:color w:val="00B050"/>
          <w:sz w:val="28"/>
          <w:lang w:eastAsia="ru-RU"/>
        </w:rPr>
        <w:t>. </w:t>
      </w:r>
      <w:r w:rsidRPr="005151E4">
        <w:rPr>
          <w:sz w:val="28"/>
          <w:szCs w:val="28"/>
          <w:lang w:eastAsia="ru-RU"/>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151E4" w:rsidRPr="005151E4" w:rsidRDefault="005151E4" w:rsidP="005151E4">
      <w:pPr>
        <w:shd w:val="clear" w:color="auto" w:fill="F8FAFB"/>
        <w:suppressAutoHyphens w:val="0"/>
        <w:spacing w:before="195"/>
        <w:ind w:firstLine="709"/>
        <w:jc w:val="center"/>
        <w:rPr>
          <w:rFonts w:ascii="Verdana" w:hAnsi="Verdana"/>
          <w:color w:val="292D24"/>
          <w:sz w:val="20"/>
          <w:szCs w:val="20"/>
          <w:lang w:eastAsia="ru-RU"/>
        </w:rPr>
      </w:pPr>
      <w:r w:rsidRPr="005151E4">
        <w:rPr>
          <w:b/>
          <w:bCs/>
          <w:sz w:val="28"/>
          <w:lang w:eastAsia="ru-RU"/>
        </w:rPr>
        <w:t>1.2. Круг заявителей</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sz w:val="28"/>
          <w:szCs w:val="28"/>
          <w:lang w:eastAsia="ru-RU"/>
        </w:rPr>
        <w:t>Заявителями являются физические, юридические лица </w:t>
      </w:r>
      <w:r w:rsidRPr="005151E4">
        <w:rPr>
          <w:color w:val="000000"/>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151E4">
        <w:rPr>
          <w:color w:val="000000"/>
          <w:sz w:val="28"/>
          <w:szCs w:val="28"/>
          <w:lang w:eastAsia="ru-RU"/>
        </w:rPr>
        <w:lastRenderedPageBreak/>
        <w:t>органов местного самоуправления), </w:t>
      </w:r>
      <w:r w:rsidRPr="005151E4">
        <w:rPr>
          <w:sz w:val="28"/>
          <w:szCs w:val="28"/>
          <w:lang w:eastAsia="ru-RU"/>
        </w:rPr>
        <w:t>либо их уполномоченные представители (далее - заявители).</w:t>
      </w:r>
    </w:p>
    <w:p w:rsidR="005151E4" w:rsidRPr="005151E4" w:rsidRDefault="005151E4" w:rsidP="005151E4">
      <w:pPr>
        <w:shd w:val="clear" w:color="auto" w:fill="F8FAFB"/>
        <w:suppressAutoHyphens w:val="0"/>
        <w:spacing w:before="195"/>
        <w:ind w:firstLine="567"/>
        <w:jc w:val="center"/>
        <w:rPr>
          <w:rFonts w:ascii="Verdana" w:hAnsi="Verdana"/>
          <w:color w:val="292D24"/>
          <w:sz w:val="20"/>
          <w:szCs w:val="20"/>
          <w:lang w:eastAsia="ru-RU"/>
        </w:rPr>
      </w:pPr>
      <w:r w:rsidRPr="005151E4">
        <w:rPr>
          <w:b/>
          <w:bCs/>
          <w:sz w:val="28"/>
          <w:lang w:eastAsia="ru-RU"/>
        </w:rPr>
        <w:t>1.3. Требования к порядку информирования о предоставлении</w:t>
      </w:r>
    </w:p>
    <w:p w:rsidR="005151E4" w:rsidRPr="005151E4" w:rsidRDefault="005151E4" w:rsidP="005151E4">
      <w:pPr>
        <w:shd w:val="clear" w:color="auto" w:fill="F8FAFB"/>
        <w:suppressAutoHyphens w:val="0"/>
        <w:spacing w:before="195"/>
        <w:ind w:firstLine="567"/>
        <w:jc w:val="center"/>
        <w:rPr>
          <w:rFonts w:ascii="Verdana" w:hAnsi="Verdana"/>
          <w:color w:val="292D24"/>
          <w:sz w:val="20"/>
          <w:szCs w:val="20"/>
          <w:lang w:eastAsia="ru-RU"/>
        </w:rPr>
      </w:pPr>
      <w:r w:rsidRPr="005151E4">
        <w:rPr>
          <w:b/>
          <w:bCs/>
          <w:sz w:val="28"/>
          <w:lang w:eastAsia="ru-RU"/>
        </w:rPr>
        <w:t>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b/>
          <w:bCs/>
          <w:sz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151E4">
        <w:rPr>
          <w:rFonts w:ascii="Verdana" w:hAnsi="Verdana"/>
          <w:b/>
          <w:bCs/>
          <w:sz w:val="20"/>
          <w:lang w:eastAsia="ru-RU"/>
        </w:rPr>
        <w:t>   </w:t>
      </w:r>
      <w:r w:rsidRPr="005151E4">
        <w:rPr>
          <w:b/>
          <w:bCs/>
          <w:sz w:val="28"/>
          <w:lang w:eastAsia="ru-RU"/>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Информирование заявителей организуется следующим образом:</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индивидуальное информирование (устное, письменное);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публичное информирование (средства массовой информации, сеть «Интернет»).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Информирование заявителей организуется следующим образом:</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индивидуальное информирование (устное, письменное);</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публичное информирование (средства массовой информации, сеть «Интернет»).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Индивидуальное устное информирование осуществляется специалистами Администрации Корочанского сельсовета (далее - Администрация)при обращении заявителей за информацией лично (в том числе по телефону).</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Время индивидуального устного информирования (в том числе по телефону) заявителя не может превышать 10 минут.</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При ответах на телефонные звонки и устные обращения специалисты соблюдают правила служебной этики.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Письменное, индивидуальное информирование осуществляется в письменной форме за подписью Главы Корочанского сельсовета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151E4" w:rsidRPr="005151E4" w:rsidRDefault="005151E4" w:rsidP="005151E4">
      <w:pPr>
        <w:shd w:val="clear" w:color="auto" w:fill="F8FAFB"/>
        <w:suppressAutoHyphens w:val="0"/>
        <w:ind w:firstLine="709"/>
        <w:jc w:val="both"/>
        <w:rPr>
          <w:rFonts w:ascii="Verdana" w:hAnsi="Verdana"/>
          <w:color w:val="292D24"/>
          <w:sz w:val="20"/>
          <w:szCs w:val="20"/>
          <w:lang w:eastAsia="ru-RU"/>
        </w:rPr>
      </w:pPr>
      <w:r w:rsidRPr="005151E4">
        <w:rPr>
          <w:color w:val="00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sidRPr="005151E4">
        <w:rPr>
          <w:color w:val="000000"/>
          <w:sz w:val="28"/>
          <w:szCs w:val="28"/>
          <w:lang w:eastAsia="ru-RU"/>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5151E4">
          <w:rPr>
            <w:rFonts w:ascii="Verdana" w:hAnsi="Verdana"/>
            <w:color w:val="000000"/>
            <w:sz w:val="28"/>
            <w:lang w:eastAsia="ru-RU"/>
          </w:rPr>
          <w:t>части 2 статьи 6</w:t>
        </w:r>
      </w:hyperlink>
      <w:r w:rsidRPr="005151E4">
        <w:rPr>
          <w:color w:val="000000"/>
          <w:sz w:val="28"/>
          <w:szCs w:val="2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На Едином порталеможно получить информацию о (об):</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круге заявителей;</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сроке предоставления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результате предоставления муниципальной услуги, порядке выдачи результата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исчерпывающем перечне оснований для приостановления или отказа в предоставлении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формы заявлений (уведомлений, сообщений), используемые при предоставлении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Информация об услуге предоставляется бесплатно.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b/>
          <w:bCs/>
          <w:sz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порядок обжалования решения, действий или бездействия должностных лиц, предоставляющих муниципальную услугу;</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основания отказа в предоставлении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основания приостановления предоставления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порядок информирования о ходе предоставления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порядок получения консультаций;</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образцы оформления документов, необходимых для предоставления муниципальной услуги, и требования к ним;</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образцы заполнения электронной формы запроса.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1E4" w:rsidRPr="005151E4" w:rsidRDefault="005151E4" w:rsidP="005151E4">
      <w:pPr>
        <w:shd w:val="clear" w:color="auto" w:fill="F8FAFB"/>
        <w:suppressAutoHyphens w:val="0"/>
        <w:ind w:firstLine="567"/>
        <w:jc w:val="both"/>
        <w:rPr>
          <w:rFonts w:ascii="Verdana" w:hAnsi="Verdana"/>
          <w:color w:val="292D24"/>
          <w:sz w:val="20"/>
          <w:szCs w:val="20"/>
          <w:lang w:eastAsia="ru-RU"/>
        </w:rPr>
      </w:pPr>
      <w:r w:rsidRPr="005151E4">
        <w:rPr>
          <w:color w:val="000000"/>
          <w:sz w:val="28"/>
          <w:szCs w:val="2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151E4">
        <w:rPr>
          <w:b/>
          <w:bCs/>
          <w:color w:val="000000"/>
          <w:sz w:val="28"/>
          <w:lang w:eastAsia="ru-RU"/>
        </w:rPr>
        <w:t>;</w:t>
      </w:r>
      <w:r w:rsidRPr="005151E4">
        <w:rPr>
          <w:color w:val="000000"/>
          <w:sz w:val="28"/>
          <w:szCs w:val="28"/>
          <w:lang w:eastAsia="ru-RU"/>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w:t>
      </w:r>
      <w:r w:rsidRPr="005151E4">
        <w:rPr>
          <w:color w:val="000000"/>
          <w:sz w:val="28"/>
          <w:szCs w:val="28"/>
          <w:lang w:eastAsia="ru-RU"/>
        </w:rPr>
        <w:lastRenderedPageBreak/>
        <w:t>сельсовета_</w:t>
      </w:r>
      <w:r w:rsidRPr="005151E4">
        <w:rPr>
          <w:color w:val="000000"/>
          <w:sz w:val="28"/>
          <w:szCs w:val="28"/>
          <w:u w:val="single"/>
          <w:lang w:eastAsia="ru-RU"/>
        </w:rPr>
        <w:t>http:/</w:t>
      </w:r>
      <w:r w:rsidRPr="005151E4">
        <w:rPr>
          <w:color w:val="000000"/>
          <w:sz w:val="28"/>
          <w:szCs w:val="28"/>
          <w:lang w:eastAsia="ru-RU"/>
        </w:rPr>
        <w:t>_</w:t>
      </w:r>
      <w:r w:rsidRPr="005151E4">
        <w:rPr>
          <w:rFonts w:ascii="Verdana" w:hAnsi="Verdana"/>
          <w:color w:val="000000"/>
          <w:sz w:val="28"/>
          <w:szCs w:val="28"/>
          <w:lang w:eastAsia="ru-RU"/>
        </w:rPr>
        <w:t>http://admkoros.ru</w:t>
      </w:r>
      <w:r w:rsidRPr="005151E4">
        <w:rPr>
          <w:color w:val="000000"/>
          <w:sz w:val="28"/>
          <w:szCs w:val="28"/>
          <w:lang w:eastAsia="ru-RU"/>
        </w:rPr>
        <w:t> , и на Едином портале</w:t>
      </w:r>
      <w:r w:rsidRPr="005151E4">
        <w:rPr>
          <w:color w:val="FF0000"/>
          <w:sz w:val="28"/>
          <w:szCs w:val="28"/>
          <w:lang w:eastAsia="ru-RU"/>
        </w:rPr>
        <w:t> </w:t>
      </w:r>
      <w:hyperlink r:id="rId7" w:history="1">
        <w:r w:rsidRPr="005151E4">
          <w:rPr>
            <w:rFonts w:ascii="Verdana" w:hAnsi="Verdana"/>
            <w:color w:val="0066CC"/>
            <w:sz w:val="28"/>
            <w:lang w:eastAsia="ru-RU"/>
          </w:rPr>
          <w:t>https://www.gosuslugi.ru.»</w:t>
        </w:r>
      </w:hyperlink>
      <w:r w:rsidRPr="005151E4">
        <w:rPr>
          <w:color w:val="FF0000"/>
          <w:sz w:val="28"/>
          <w:szCs w:val="28"/>
          <w:u w:val="single"/>
          <w:lang w:eastAsia="ru-RU"/>
        </w:rPr>
        <w:t>.</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II. Стандарт предоставления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2.1. Наименование муниципальной услуги</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sz w:val="28"/>
          <w:szCs w:val="28"/>
          <w:lang w:eastAsia="ru-RU"/>
        </w:rPr>
        <w:t>2.1.1</w:t>
      </w:r>
      <w:r w:rsidRPr="005151E4">
        <w:rPr>
          <w:color w:val="00000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b/>
          <w:bCs/>
          <w:sz w:val="28"/>
          <w:lang w:eastAsia="ru-RU"/>
        </w:rPr>
        <w:t>2.2. Наименование органа местного самоуправления, предоставляющего муниципальную услугу</w:t>
      </w:r>
    </w:p>
    <w:p w:rsidR="005151E4" w:rsidRPr="005151E4" w:rsidRDefault="005151E4" w:rsidP="005151E4">
      <w:pPr>
        <w:shd w:val="clear" w:color="auto" w:fill="FFFFFF"/>
        <w:suppressAutoHyphens w:val="0"/>
        <w:spacing w:before="195"/>
        <w:ind w:firstLine="720"/>
        <w:jc w:val="both"/>
        <w:rPr>
          <w:rFonts w:ascii="Verdana" w:hAnsi="Verdana"/>
          <w:color w:val="292D24"/>
          <w:sz w:val="20"/>
          <w:szCs w:val="20"/>
          <w:lang w:eastAsia="ru-RU"/>
        </w:rPr>
      </w:pPr>
      <w:r w:rsidRPr="005151E4">
        <w:rPr>
          <w:sz w:val="28"/>
          <w:szCs w:val="28"/>
          <w:lang w:eastAsia="ru-RU"/>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5151E4" w:rsidRPr="005151E4" w:rsidRDefault="005151E4" w:rsidP="005151E4">
      <w:pPr>
        <w:shd w:val="clear" w:color="auto" w:fill="FFFFFF"/>
        <w:suppressAutoHyphens w:val="0"/>
        <w:spacing w:before="195"/>
        <w:ind w:firstLine="720"/>
        <w:jc w:val="both"/>
        <w:rPr>
          <w:rFonts w:ascii="Verdana" w:hAnsi="Verdana"/>
          <w:color w:val="292D24"/>
          <w:sz w:val="20"/>
          <w:szCs w:val="20"/>
          <w:lang w:eastAsia="ru-RU"/>
        </w:rPr>
      </w:pPr>
      <w:r w:rsidRPr="005151E4">
        <w:rPr>
          <w:sz w:val="28"/>
          <w:szCs w:val="28"/>
          <w:lang w:eastAsia="ru-RU"/>
        </w:rPr>
        <w:t>2.2.2.         В предоставлении муниципальной услуги участвуют:</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 Управление Федеральной службы государственной регистрации, кадастра и картографии по Курской области;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 Управление Федеральной налоговой службы по Курской области;</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2.2.3. </w:t>
      </w:r>
      <w:r w:rsidRPr="005151E4">
        <w:rPr>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b/>
          <w:bCs/>
          <w:sz w:val="28"/>
          <w:lang w:eastAsia="ru-RU"/>
        </w:rPr>
        <w:t>2.3. Описание результата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Результатом предоставления муниципальной услуги является: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проект договора аренды, договора купли - продажи земельного участка;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lastRenderedPageBreak/>
        <w:t>         - решение о предоставлении земельного участка в собственность бесплатно;</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решение об отказе в предоставлении земельного участка с обоснованием причин отказа.</w:t>
      </w:r>
    </w:p>
    <w:p w:rsidR="005151E4" w:rsidRPr="005151E4" w:rsidRDefault="005151E4" w:rsidP="005151E4">
      <w:pPr>
        <w:shd w:val="clear" w:color="auto" w:fill="F8FAFB"/>
        <w:suppressAutoHyphens w:val="0"/>
        <w:spacing w:before="195"/>
        <w:ind w:firstLine="567"/>
        <w:jc w:val="both"/>
        <w:textAlignment w:val="baseline"/>
        <w:rPr>
          <w:rFonts w:ascii="Verdana" w:hAnsi="Verdana"/>
          <w:color w:val="292D24"/>
          <w:sz w:val="20"/>
          <w:szCs w:val="20"/>
          <w:lang w:eastAsia="ru-RU"/>
        </w:rPr>
      </w:pPr>
      <w:r w:rsidRPr="005151E4">
        <w:rPr>
          <w:sz w:val="28"/>
          <w:szCs w:val="28"/>
          <w:lang w:eastAsia="ru-RU"/>
        </w:rPr>
        <w:t>- уведомление о возврате заявления о предоставлении земельного участка.</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sz w:val="28"/>
          <w:szCs w:val="28"/>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5151E4" w:rsidRPr="005151E4" w:rsidRDefault="005151E4" w:rsidP="005151E4">
      <w:pPr>
        <w:shd w:val="clear" w:color="auto" w:fill="F8FAFB"/>
        <w:suppressAutoHyphens w:val="0"/>
        <w:spacing w:before="195"/>
        <w:ind w:firstLine="550"/>
        <w:jc w:val="both"/>
        <w:rPr>
          <w:rFonts w:ascii="Verdana" w:hAnsi="Verdana"/>
          <w:color w:val="292D24"/>
          <w:sz w:val="20"/>
          <w:szCs w:val="20"/>
          <w:lang w:eastAsia="ru-RU"/>
        </w:rPr>
      </w:pPr>
      <w:r w:rsidRPr="005151E4">
        <w:rPr>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5151E4" w:rsidRPr="005151E4" w:rsidRDefault="005151E4" w:rsidP="005151E4">
      <w:pPr>
        <w:shd w:val="clear" w:color="auto" w:fill="F8FAFB"/>
        <w:suppressAutoHyphens w:val="0"/>
        <w:spacing w:before="195"/>
        <w:ind w:firstLine="550"/>
        <w:jc w:val="both"/>
        <w:rPr>
          <w:rFonts w:ascii="Verdana" w:hAnsi="Verdana"/>
          <w:color w:val="292D24"/>
          <w:sz w:val="20"/>
          <w:szCs w:val="20"/>
          <w:lang w:eastAsia="ru-RU"/>
        </w:rPr>
      </w:pPr>
      <w:r w:rsidRPr="005151E4">
        <w:rPr>
          <w:sz w:val="28"/>
          <w:szCs w:val="28"/>
          <w:lang w:eastAsia="ru-RU"/>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2.5. Нормативные правовые акты, регулирующие предоставление</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муниципальной услуги</w:t>
      </w:r>
    </w:p>
    <w:p w:rsidR="005151E4" w:rsidRPr="005151E4" w:rsidRDefault="005151E4" w:rsidP="005151E4">
      <w:pPr>
        <w:shd w:val="clear" w:color="auto" w:fill="F8FAFB"/>
        <w:suppressAutoHyphens w:val="0"/>
        <w:ind w:firstLine="567"/>
        <w:rPr>
          <w:rFonts w:ascii="Verdana" w:hAnsi="Verdana"/>
          <w:color w:val="292D24"/>
          <w:sz w:val="20"/>
          <w:szCs w:val="20"/>
          <w:lang w:eastAsia="ru-RU"/>
        </w:rPr>
      </w:pPr>
      <w:r w:rsidRPr="005151E4">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5151E4">
          <w:rPr>
            <w:rFonts w:ascii="Verdana" w:hAnsi="Verdana"/>
            <w:color w:val="7D7D7D"/>
            <w:sz w:val="28"/>
            <w:lang w:eastAsia="ru-RU"/>
          </w:rPr>
          <w:t>http://</w:t>
        </w:r>
      </w:hyperlink>
      <w:r w:rsidRPr="005151E4">
        <w:rPr>
          <w:sz w:val="28"/>
          <w:szCs w:val="28"/>
          <w:lang w:eastAsia="ru-RU"/>
        </w:rPr>
        <w:t> </w:t>
      </w:r>
      <w:r w:rsidRPr="005151E4">
        <w:rPr>
          <w:rFonts w:ascii="Verdana" w:hAnsi="Verdana"/>
          <w:color w:val="000000"/>
          <w:sz w:val="28"/>
          <w:szCs w:val="28"/>
          <w:lang w:eastAsia="ru-RU"/>
        </w:rPr>
        <w:t>admkoros.ru</w:t>
      </w:r>
      <w:r w:rsidRPr="005151E4">
        <w:rPr>
          <w:color w:val="000000"/>
          <w:sz w:val="28"/>
          <w:szCs w:val="28"/>
          <w:lang w:eastAsia="ru-RU"/>
        </w:rPr>
        <w:t> </w:t>
      </w:r>
      <w:r w:rsidRPr="005151E4">
        <w:rPr>
          <w:sz w:val="28"/>
          <w:szCs w:val="28"/>
          <w:lang w:eastAsia="ru-RU"/>
        </w:rPr>
        <w:t> в сети «Интернет», а также на Едином портале</w:t>
      </w:r>
      <w:r w:rsidRPr="005151E4">
        <w:rPr>
          <w:color w:val="FF0000"/>
          <w:sz w:val="28"/>
          <w:szCs w:val="28"/>
          <w:lang w:eastAsia="ru-RU"/>
        </w:rPr>
        <w:t> </w:t>
      </w:r>
      <w:hyperlink r:id="rId9" w:history="1">
        <w:r w:rsidRPr="005151E4">
          <w:rPr>
            <w:rFonts w:ascii="Verdana" w:hAnsi="Verdana"/>
            <w:color w:val="7D7D7D"/>
            <w:sz w:val="28"/>
            <w:lang w:eastAsia="ru-RU"/>
          </w:rPr>
          <w:t>https://www.gosuslugi.ru</w:t>
        </w:r>
      </w:hyperlink>
      <w:r w:rsidRPr="005151E4">
        <w:rPr>
          <w:sz w:val="28"/>
          <w:szCs w:val="28"/>
          <w:lang w:eastAsia="ru-RU"/>
        </w:rPr>
        <w:t>.</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b/>
          <w:bCs/>
          <w:sz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5151E4">
        <w:rPr>
          <w:b/>
          <w:bCs/>
          <w:sz w:val="28"/>
          <w:lang w:eastAsia="ru-RU"/>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2.6.1. Для предоставления земельного участка в собственность или аренду без проведения торгов необходимы следующие документы:</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фамилия, имя, отчество, место жительства заявителя и реквизиты документа, удостоверяющего личность заявителя (для гражданина);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кадастровый номер испрашиваемого земельного участка;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цель использования земельного участка;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lastRenderedPageBreak/>
        <w:t>         - почтовый адрес и (или) адрес электронной почты для связи с заявителем.</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2.6.2. К заявлению прилагаются следующие документы:</w:t>
      </w:r>
    </w:p>
    <w:p w:rsidR="005151E4" w:rsidRPr="005151E4" w:rsidRDefault="005151E4" w:rsidP="005151E4">
      <w:pPr>
        <w:shd w:val="clear" w:color="auto" w:fill="F8FAFB"/>
        <w:suppressAutoHyphens w:val="0"/>
        <w:ind w:firstLine="540"/>
        <w:jc w:val="both"/>
        <w:rPr>
          <w:rFonts w:ascii="Verdana" w:hAnsi="Verdana"/>
          <w:color w:val="292D24"/>
          <w:sz w:val="20"/>
          <w:szCs w:val="20"/>
          <w:lang w:eastAsia="ru-RU"/>
        </w:rPr>
      </w:pPr>
      <w:r w:rsidRPr="005151E4">
        <w:rPr>
          <w:sz w:val="28"/>
          <w:szCs w:val="28"/>
          <w:lang w:eastAsia="ru-RU"/>
        </w:rPr>
        <w:t>1) документы, подтверждающие право заявителя на приобретение земельного участка без проведения торгов и предусмотренные </w:t>
      </w:r>
      <w:hyperlink r:id="rId10" w:history="1">
        <w:r w:rsidRPr="005151E4">
          <w:rPr>
            <w:rFonts w:ascii="Verdana" w:hAnsi="Verdana"/>
            <w:sz w:val="28"/>
            <w:lang w:eastAsia="ru-RU"/>
          </w:rPr>
          <w:t>перечнем</w:t>
        </w:r>
      </w:hyperlink>
      <w:r w:rsidRPr="005151E4">
        <w:rPr>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color w:val="000000"/>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color w:val="000000"/>
          <w:sz w:val="28"/>
          <w:szCs w:val="28"/>
          <w:lang w:eastAsia="ru-RU"/>
        </w:rPr>
        <w:t>5) копия документа, подтверждающего личность заявителя.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color w:val="000000"/>
          <w:sz w:val="28"/>
          <w:szCs w:val="28"/>
          <w:lang w:eastAsia="ru-RU"/>
        </w:rPr>
        <w:t>2.6.4.</w:t>
      </w:r>
      <w:r w:rsidRPr="005151E4">
        <w:rPr>
          <w:sz w:val="28"/>
          <w:szCs w:val="28"/>
          <w:lang w:eastAsia="ru-RU"/>
        </w:rPr>
        <w:t>Заявитель вправе предоставить заявление и документы следующим способом:</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в Администрацию:</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lastRenderedPageBreak/>
        <w:t>в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на бумажном носителе при личном обращении заявителя либо его уполномоченного представителя.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2.6.</w:t>
      </w:r>
      <w:r w:rsidRPr="005151E4">
        <w:rPr>
          <w:color w:val="000000"/>
          <w:sz w:val="28"/>
          <w:szCs w:val="28"/>
          <w:lang w:eastAsia="ru-RU"/>
        </w:rPr>
        <w:t>5.</w:t>
      </w:r>
      <w:r w:rsidRPr="005151E4">
        <w:rPr>
          <w:sz w:val="28"/>
          <w:szCs w:val="28"/>
          <w:lang w:eastAsia="ru-RU"/>
        </w:rPr>
        <w:t>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2.6.</w:t>
      </w:r>
      <w:r w:rsidRPr="005151E4">
        <w:rPr>
          <w:color w:val="000000"/>
          <w:sz w:val="28"/>
          <w:szCs w:val="28"/>
          <w:lang w:eastAsia="ru-RU"/>
        </w:rPr>
        <w:t>6.</w:t>
      </w:r>
      <w:r w:rsidRPr="005151E4">
        <w:rPr>
          <w:color w:val="FF0000"/>
          <w:sz w:val="28"/>
          <w:szCs w:val="28"/>
          <w:lang w:eastAsia="ru-RU"/>
        </w:rPr>
        <w:t>.</w:t>
      </w:r>
      <w:r w:rsidRPr="005151E4">
        <w:rPr>
          <w:sz w:val="28"/>
          <w:szCs w:val="28"/>
          <w:lang w:eastAsia="ru-RU"/>
        </w:rPr>
        <w:t>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Документы не должны иметь повреждений, не позволяющих однозначно истолковать их содержание.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b/>
          <w:bCs/>
          <w:i/>
          <w:iCs/>
          <w:sz w:val="28"/>
          <w:lang w:eastAsia="ru-RU"/>
        </w:rPr>
        <w:t>         </w:t>
      </w:r>
      <w:r w:rsidRPr="005151E4">
        <w:rPr>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 выписка из ЕГРН на приобретаемый земельный участок;</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lastRenderedPageBreak/>
        <w:t>         3) выписка из Единого государственного реестра юридических лиц (в случае если заявитель является юридическим лицом);</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5) утвержденный проект планировки и утвержденный проект межевания территории;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2.8. Указание на запрет требовать от заявителя</w:t>
      </w:r>
    </w:p>
    <w:p w:rsidR="005151E4" w:rsidRPr="005151E4" w:rsidRDefault="005151E4" w:rsidP="005151E4">
      <w:pPr>
        <w:shd w:val="clear" w:color="auto" w:fill="F8FAFB"/>
        <w:suppressAutoHyphens w:val="0"/>
        <w:spacing w:before="195" w:after="195"/>
        <w:ind w:firstLine="709"/>
        <w:jc w:val="both"/>
        <w:rPr>
          <w:rFonts w:ascii="Verdana" w:hAnsi="Verdana"/>
          <w:color w:val="292D24"/>
          <w:sz w:val="20"/>
          <w:szCs w:val="20"/>
          <w:lang w:eastAsia="ru-RU"/>
        </w:rPr>
      </w:pPr>
      <w:r w:rsidRPr="005151E4">
        <w:rPr>
          <w:sz w:val="28"/>
          <w:szCs w:val="28"/>
          <w:lang w:eastAsia="ru-RU"/>
        </w:rPr>
        <w:t>2.8.1. Не допускается требовать от заявителя:</w:t>
      </w:r>
    </w:p>
    <w:p w:rsidR="005151E4" w:rsidRPr="005151E4" w:rsidRDefault="005151E4" w:rsidP="005151E4">
      <w:pPr>
        <w:shd w:val="clear" w:color="auto" w:fill="F8FAFB"/>
        <w:suppressAutoHyphens w:val="0"/>
        <w:spacing w:before="195" w:after="195"/>
        <w:ind w:firstLine="709"/>
        <w:jc w:val="both"/>
        <w:rPr>
          <w:rFonts w:ascii="Verdana" w:hAnsi="Verdana"/>
          <w:color w:val="292D24"/>
          <w:sz w:val="20"/>
          <w:szCs w:val="20"/>
          <w:lang w:eastAsia="ru-RU"/>
        </w:rPr>
      </w:pPr>
      <w:r w:rsidRPr="005151E4">
        <w:rPr>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1E4" w:rsidRPr="005151E4" w:rsidRDefault="005151E4" w:rsidP="005151E4">
      <w:pPr>
        <w:shd w:val="clear" w:color="auto" w:fill="F8FAFB"/>
        <w:suppressAutoHyphens w:val="0"/>
        <w:spacing w:before="195" w:after="195"/>
        <w:ind w:firstLine="540"/>
        <w:jc w:val="both"/>
        <w:rPr>
          <w:rFonts w:ascii="Verdana" w:hAnsi="Verdana"/>
          <w:color w:val="292D24"/>
          <w:sz w:val="20"/>
          <w:szCs w:val="20"/>
          <w:lang w:eastAsia="ru-RU"/>
        </w:rPr>
      </w:pPr>
      <w:r w:rsidRPr="005151E4">
        <w:rPr>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w:t>
      </w:r>
      <w:r w:rsidRPr="005151E4">
        <w:rPr>
          <w:sz w:val="28"/>
          <w:szCs w:val="28"/>
          <w:lang w:eastAsia="ru-RU"/>
        </w:rPr>
        <w:lastRenderedPageBreak/>
        <w:t>услуг», перечень документов. Заявитель вправе представить указанные документы и информацию по собственной инициативе;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2.8.2. При          приеме заявления и документов посредством   Регионального портала запрещается:</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2.9. Исчерпывающий перечень оснований для отказа в приеме документов, необходимых для предоставления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2.10.1</w:t>
      </w:r>
      <w:r w:rsidRPr="005151E4">
        <w:rPr>
          <w:color w:val="000000"/>
          <w:sz w:val="28"/>
          <w:szCs w:val="28"/>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2.10.2. Основания для отказа в предоставлении муниципальной услуги: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xml:space="preserve">         2) указанный в заявлении о предоставлении земельного участка земельный участок предоставлен на праве постоянного (бессрочного) </w:t>
      </w:r>
      <w:r w:rsidRPr="005151E4">
        <w:rPr>
          <w:sz w:val="28"/>
          <w:szCs w:val="28"/>
          <w:lang w:eastAsia="ru-RU"/>
        </w:rPr>
        <w:lastRenderedPageBreak/>
        <w:t>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3 </w:t>
      </w:r>
      <w:r w:rsidRPr="005151E4">
        <w:rPr>
          <w:color w:val="000000"/>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151E4" w:rsidRPr="005151E4" w:rsidRDefault="005151E4" w:rsidP="005151E4">
      <w:pPr>
        <w:shd w:val="clear" w:color="auto" w:fill="F8FAFB"/>
        <w:suppressAutoHyphens w:val="0"/>
        <w:jc w:val="both"/>
        <w:rPr>
          <w:rFonts w:ascii="Verdana" w:hAnsi="Verdana"/>
          <w:color w:val="292D24"/>
          <w:sz w:val="20"/>
          <w:szCs w:val="20"/>
          <w:lang w:eastAsia="ru-RU"/>
        </w:rPr>
      </w:pPr>
      <w:r w:rsidRPr="005151E4">
        <w:rPr>
          <w:sz w:val="28"/>
          <w:szCs w:val="28"/>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5151E4">
          <w:rPr>
            <w:rFonts w:ascii="Verdana" w:hAnsi="Verdana"/>
            <w:sz w:val="28"/>
            <w:lang w:eastAsia="ru-RU"/>
          </w:rPr>
          <w:t>частью 11 статьи 55.32</w:t>
        </w:r>
      </w:hyperlink>
      <w:r w:rsidRPr="005151E4">
        <w:rPr>
          <w:sz w:val="28"/>
          <w:szCs w:val="28"/>
          <w:lang w:eastAsia="ru-RU"/>
        </w:rPr>
        <w:t> Градостроительного кодекса Российской Федерации;</w:t>
      </w:r>
    </w:p>
    <w:p w:rsidR="005151E4" w:rsidRPr="005151E4" w:rsidRDefault="005151E4" w:rsidP="005151E4">
      <w:pPr>
        <w:shd w:val="clear" w:color="auto" w:fill="F8FAFB"/>
        <w:suppressAutoHyphens w:val="0"/>
        <w:jc w:val="both"/>
        <w:rPr>
          <w:rFonts w:ascii="Verdana" w:hAnsi="Verdana"/>
          <w:color w:val="292D24"/>
          <w:sz w:val="20"/>
          <w:szCs w:val="20"/>
          <w:lang w:eastAsia="ru-RU"/>
        </w:rPr>
      </w:pPr>
      <w:r w:rsidRPr="005151E4">
        <w:rPr>
          <w:sz w:val="28"/>
          <w:szCs w:val="2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151E4">
          <w:rPr>
            <w:rFonts w:ascii="Verdana" w:hAnsi="Verdana"/>
            <w:sz w:val="28"/>
            <w:lang w:eastAsia="ru-RU"/>
          </w:rPr>
          <w:t>статьей 39.36</w:t>
        </w:r>
      </w:hyperlink>
      <w:r w:rsidRPr="005151E4">
        <w:rPr>
          <w:sz w:val="28"/>
          <w:szCs w:val="28"/>
          <w:lang w:eastAsia="ru-RU"/>
        </w:rPr>
        <w:t xml:space="preserve"> Земельного Кодекса, либо с заявлением о предоставлении земельного участка обратился правообладатель </w:t>
      </w:r>
      <w:r w:rsidRPr="005151E4">
        <w:rPr>
          <w:sz w:val="28"/>
          <w:szCs w:val="28"/>
          <w:lang w:eastAsia="ru-RU"/>
        </w:rPr>
        <w:lastRenderedPageBreak/>
        <w:t>этих здания, сооружения, помещений в них, этого объекта незавершенного строительства;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lastRenderedPageBreak/>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5151E4">
        <w:rPr>
          <w:lang w:eastAsia="ru-RU"/>
        </w:rPr>
        <w:t>, </w:t>
      </w:r>
      <w:r w:rsidRPr="005151E4">
        <w:rPr>
          <w:sz w:val="28"/>
          <w:szCs w:val="28"/>
          <w:lang w:eastAsia="ru-RU"/>
        </w:rPr>
        <w:t>или осуществления крестьянским (фермерским) хозяйством его деятельности;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151E4" w:rsidRPr="005151E4" w:rsidRDefault="005151E4" w:rsidP="005151E4">
      <w:pPr>
        <w:shd w:val="clear" w:color="auto" w:fill="F8FAFB"/>
        <w:suppressAutoHyphens w:val="0"/>
        <w:jc w:val="both"/>
        <w:rPr>
          <w:rFonts w:ascii="Verdana" w:hAnsi="Verdana"/>
          <w:color w:val="292D24"/>
          <w:sz w:val="20"/>
          <w:szCs w:val="20"/>
          <w:lang w:eastAsia="ru-RU"/>
        </w:rPr>
      </w:pPr>
      <w:r w:rsidRPr="005151E4">
        <w:rPr>
          <w:sz w:val="28"/>
          <w:szCs w:val="28"/>
          <w:lang w:eastAsia="ru-RU"/>
        </w:rPr>
        <w:t>         </w:t>
      </w:r>
      <w:r w:rsidRPr="005151E4">
        <w:rPr>
          <w:color w:val="000000"/>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 w:history="1">
        <w:r w:rsidRPr="005151E4">
          <w:rPr>
            <w:rFonts w:ascii="Verdana" w:hAnsi="Verdana"/>
            <w:color w:val="000000"/>
            <w:sz w:val="28"/>
            <w:lang w:eastAsia="ru-RU"/>
          </w:rPr>
          <w:t>пунктом 6 статьи 39.10</w:t>
        </w:r>
      </w:hyperlink>
      <w:r w:rsidRPr="005151E4">
        <w:rPr>
          <w:color w:val="000000"/>
          <w:sz w:val="28"/>
          <w:szCs w:val="28"/>
          <w:lang w:eastAsia="ru-RU"/>
        </w:rPr>
        <w:t> Земельного Кодекса;</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lastRenderedPageBreak/>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19) предоставление земельного участка на заявленном виде прав не допускается;</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20) в отношении земельного участка, указанного в заявлении о его предоставлении, не установлен вид разрешенного использования;</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21) указанный в заявлении о предоставлении земельного участка земельный участок не отнесен к определенной категории земель;</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151E4" w:rsidRPr="005151E4" w:rsidRDefault="005151E4" w:rsidP="005151E4">
      <w:pPr>
        <w:shd w:val="clear" w:color="auto" w:fill="F8FAFB"/>
        <w:suppressAutoHyphens w:val="0"/>
        <w:spacing w:before="195" w:after="195"/>
        <w:jc w:val="both"/>
        <w:rPr>
          <w:rFonts w:ascii="Verdana" w:hAnsi="Verdana"/>
          <w:color w:val="292D24"/>
          <w:sz w:val="20"/>
          <w:szCs w:val="20"/>
          <w:lang w:eastAsia="ru-RU"/>
        </w:rPr>
      </w:pPr>
      <w:r w:rsidRPr="005151E4">
        <w:rPr>
          <w:sz w:val="28"/>
          <w:szCs w:val="28"/>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b/>
          <w:bCs/>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Муниципальная услуга предоставляется без взимания государственной пошлины или иной платы.</w:t>
      </w:r>
    </w:p>
    <w:p w:rsidR="005151E4" w:rsidRPr="005151E4" w:rsidRDefault="005151E4" w:rsidP="005151E4">
      <w:pPr>
        <w:shd w:val="clear" w:color="auto" w:fill="F8FAFB"/>
        <w:suppressAutoHyphens w:val="0"/>
        <w:spacing w:before="195" w:after="195"/>
        <w:ind w:firstLine="540"/>
        <w:jc w:val="both"/>
        <w:rPr>
          <w:rFonts w:ascii="Verdana" w:hAnsi="Verdana"/>
          <w:color w:val="292D24"/>
          <w:sz w:val="20"/>
          <w:szCs w:val="20"/>
          <w:lang w:eastAsia="ru-RU"/>
        </w:rPr>
      </w:pPr>
      <w:r w:rsidRPr="005151E4">
        <w:rPr>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2.14.</w:t>
      </w:r>
      <w:r w:rsidRPr="005151E4">
        <w:rPr>
          <w:sz w:val="28"/>
          <w:szCs w:val="28"/>
          <w:lang w:eastAsia="ru-RU"/>
        </w:rPr>
        <w:t> </w:t>
      </w:r>
      <w:r w:rsidRPr="005151E4">
        <w:rPr>
          <w:b/>
          <w:bCs/>
          <w:sz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w:t>
      </w:r>
      <w:r w:rsidRPr="005151E4">
        <w:rPr>
          <w:color w:val="000000"/>
          <w:sz w:val="28"/>
          <w:szCs w:val="28"/>
          <w:lang w:eastAsia="ru-RU"/>
        </w:rPr>
        <w:t>муниципальной услуги</w:t>
      </w:r>
      <w:r w:rsidRPr="005151E4">
        <w:rPr>
          <w:sz w:val="28"/>
          <w:szCs w:val="28"/>
          <w:lang w:eastAsia="ru-RU"/>
        </w:rPr>
        <w:t> - не более 15 минут.</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2.15.1. При непосредственном обращении заявителя лично, максимальный срок регистрации заявления – 15 минут.</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lastRenderedPageBreak/>
        <w:t>- регистрирует заявление с документами в соответствии с правилами делопроизводства;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сообщает заявителю о дате выдачи результата предоставления муниципальной услуги.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Места ожидания заявителей оборудуются стульями и (или) кресельными секциями, и (или) скамьями.</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1E4" w:rsidRPr="005151E4" w:rsidRDefault="005151E4" w:rsidP="005151E4">
      <w:pPr>
        <w:shd w:val="clear" w:color="auto" w:fill="F8FAFB"/>
        <w:suppressAutoHyphens w:val="0"/>
        <w:spacing w:before="195"/>
        <w:ind w:firstLine="567"/>
        <w:rPr>
          <w:rFonts w:ascii="Verdana" w:hAnsi="Verdana"/>
          <w:color w:val="292D24"/>
          <w:sz w:val="20"/>
          <w:szCs w:val="20"/>
          <w:lang w:eastAsia="ru-RU"/>
        </w:rPr>
      </w:pPr>
      <w:r w:rsidRPr="005151E4">
        <w:rPr>
          <w:sz w:val="28"/>
          <w:szCs w:val="28"/>
          <w:lang w:eastAsia="ru-RU"/>
        </w:rPr>
        <w:t>2.16.3. Обеспечение доступности для инвалидов.</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lastRenderedPageBreak/>
        <w:t>возможность беспрепятственного входа в помещение и выхода из него;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содействие со стороны должностных лиц, при необходимости, инвалиду при входе в объект и выходе из него;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оборудование на прилегающих к зданию территориях мест для парковки автотранспортных средств инвалидов;</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допуск в помещение сурдопереводчика и тифлосурдопереводчика;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предоставление, при необходимости, услуги по месту жительства инвалида или в дистанционном режиме;</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2.17 </w:t>
      </w:r>
      <w:r w:rsidRPr="005151E4">
        <w:rPr>
          <w:b/>
          <w:bCs/>
          <w:color w:val="000000"/>
          <w:sz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r w:rsidRPr="005151E4">
        <w:rPr>
          <w:b/>
          <w:bCs/>
          <w:color w:val="000000"/>
          <w:sz w:val="28"/>
          <w:lang w:eastAsia="ru-RU"/>
        </w:rPr>
        <w:lastRenderedPageBreak/>
        <w:t>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5151E4">
        <w:rPr>
          <w:color w:val="000000"/>
          <w:sz w:val="28"/>
          <w:szCs w:val="28"/>
          <w:lang w:eastAsia="ru-RU"/>
        </w:rPr>
        <w:t> </w:t>
      </w:r>
      <w:r w:rsidRPr="005151E4">
        <w:rPr>
          <w:b/>
          <w:bCs/>
          <w:color w:val="000000"/>
          <w:sz w:val="2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Показатели доступности муниципальной услуги:</w:t>
      </w:r>
    </w:p>
    <w:p w:rsidR="005151E4" w:rsidRPr="005151E4" w:rsidRDefault="005151E4" w:rsidP="005151E4">
      <w:pPr>
        <w:shd w:val="clear" w:color="auto" w:fill="FFFFFF"/>
        <w:suppressAutoHyphens w:val="0"/>
        <w:spacing w:before="195"/>
        <w:ind w:firstLine="539"/>
        <w:jc w:val="both"/>
        <w:rPr>
          <w:rFonts w:ascii="Verdana" w:hAnsi="Verdana"/>
          <w:color w:val="292D24"/>
          <w:sz w:val="20"/>
          <w:szCs w:val="20"/>
          <w:lang w:eastAsia="ru-RU"/>
        </w:rPr>
      </w:pPr>
      <w:r w:rsidRPr="005151E4">
        <w:rPr>
          <w:sz w:val="28"/>
          <w:szCs w:val="28"/>
          <w:lang w:eastAsia="ru-RU"/>
        </w:rPr>
        <w:t>транспортная или пешая доступность к местам предоставления муниципальной услуги;</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предоставление муниципальной услуги в электронном виде;</w:t>
      </w:r>
    </w:p>
    <w:p w:rsidR="005151E4" w:rsidRPr="005151E4" w:rsidRDefault="005151E4" w:rsidP="005151E4">
      <w:pPr>
        <w:shd w:val="clear" w:color="auto" w:fill="FFFFFF"/>
        <w:suppressAutoHyphens w:val="0"/>
        <w:spacing w:before="195"/>
        <w:ind w:firstLine="539"/>
        <w:jc w:val="both"/>
        <w:rPr>
          <w:rFonts w:ascii="Verdana" w:hAnsi="Verdana"/>
          <w:color w:val="292D24"/>
          <w:sz w:val="20"/>
          <w:szCs w:val="20"/>
          <w:lang w:eastAsia="ru-RU"/>
        </w:rPr>
      </w:pPr>
      <w:r w:rsidRPr="005151E4">
        <w:rPr>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5151E4" w:rsidRPr="005151E4" w:rsidRDefault="005151E4" w:rsidP="005151E4">
      <w:pPr>
        <w:shd w:val="clear" w:color="auto" w:fill="FFFFFF"/>
        <w:suppressAutoHyphens w:val="0"/>
        <w:spacing w:before="195"/>
        <w:ind w:firstLine="539"/>
        <w:jc w:val="both"/>
        <w:rPr>
          <w:rFonts w:ascii="Verdana" w:hAnsi="Verdana"/>
          <w:color w:val="292D24"/>
          <w:sz w:val="20"/>
          <w:szCs w:val="20"/>
          <w:lang w:eastAsia="ru-RU"/>
        </w:rPr>
      </w:pPr>
      <w:r w:rsidRPr="005151E4">
        <w:rPr>
          <w:sz w:val="28"/>
          <w:szCs w:val="28"/>
          <w:lang w:eastAsia="ru-RU"/>
        </w:rPr>
        <w:t>возможность получения муниципальной услуги посредством </w:t>
      </w:r>
      <w:r w:rsidRPr="005151E4">
        <w:rPr>
          <w:color w:val="000000"/>
          <w:sz w:val="28"/>
          <w:szCs w:val="28"/>
          <w:lang w:eastAsia="ru-RU"/>
        </w:rPr>
        <w:t>комплексного</w:t>
      </w:r>
      <w:r w:rsidRPr="005151E4">
        <w:rPr>
          <w:sz w:val="28"/>
          <w:szCs w:val="28"/>
          <w:lang w:eastAsia="ru-RU"/>
        </w:rPr>
        <w:t>запроса.</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Показателями доступности предоставления муниципальной услуги в электронной форме являются</w:t>
      </w:r>
      <w:r w:rsidRPr="005151E4">
        <w:rPr>
          <w:sz w:val="28"/>
          <w:szCs w:val="28"/>
          <w:lang w:eastAsia="ru-RU"/>
        </w:rPr>
        <w:t>:</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получение информации о порядке и сроках предоставления услуги;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запись на прием в Администрацию, МФЦ для подачи запроса о предоставлении услуги;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формирование запроса;</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прием и регистрация органом (организацией) запроса и иных документов, необходимых для предоставления услуги;</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получение результата предоставления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возможность получения информации о ходе предоставления муниципальной услуги;</w:t>
      </w:r>
    </w:p>
    <w:p w:rsidR="005151E4" w:rsidRPr="005151E4" w:rsidRDefault="005151E4" w:rsidP="005151E4">
      <w:pPr>
        <w:shd w:val="clear" w:color="auto" w:fill="F8FAFB"/>
        <w:suppressAutoHyphens w:val="0"/>
        <w:spacing w:before="195" w:after="195"/>
        <w:ind w:firstLine="540"/>
        <w:jc w:val="both"/>
        <w:rPr>
          <w:rFonts w:ascii="Verdana" w:hAnsi="Verdana"/>
          <w:color w:val="292D24"/>
          <w:sz w:val="20"/>
          <w:szCs w:val="20"/>
          <w:lang w:eastAsia="ru-RU"/>
        </w:rPr>
      </w:pPr>
      <w:r w:rsidRPr="005151E4">
        <w:rPr>
          <w:sz w:val="28"/>
          <w:szCs w:val="28"/>
          <w:lang w:eastAsia="ru-RU"/>
        </w:rPr>
        <w:lastRenderedPageBreak/>
        <w:t>осуществление оценки качества предоставления </w:t>
      </w:r>
      <w:r w:rsidRPr="005151E4">
        <w:rPr>
          <w:color w:val="000000"/>
          <w:sz w:val="28"/>
          <w:szCs w:val="28"/>
          <w:lang w:eastAsia="ru-RU"/>
        </w:rPr>
        <w:t>муниципальной </w:t>
      </w:r>
      <w:r w:rsidRPr="005151E4">
        <w:rPr>
          <w:sz w:val="28"/>
          <w:szCs w:val="28"/>
          <w:lang w:eastAsia="ru-RU"/>
        </w:rPr>
        <w:t>услуги;</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151E4" w:rsidRPr="005151E4" w:rsidRDefault="005151E4" w:rsidP="005151E4">
      <w:pPr>
        <w:shd w:val="clear" w:color="auto" w:fill="F8FAFB"/>
        <w:suppressAutoHyphens w:val="0"/>
        <w:spacing w:before="195"/>
        <w:ind w:firstLine="284"/>
        <w:rPr>
          <w:rFonts w:ascii="Verdana" w:hAnsi="Verdana"/>
          <w:color w:val="292D24"/>
          <w:sz w:val="20"/>
          <w:szCs w:val="20"/>
          <w:lang w:eastAsia="ru-RU"/>
        </w:rPr>
      </w:pPr>
      <w:r w:rsidRPr="005151E4">
        <w:rPr>
          <w:b/>
          <w:bCs/>
          <w:sz w:val="28"/>
          <w:lang w:eastAsia="ru-RU"/>
        </w:rPr>
        <w:t>Показатели качества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полнота и актуальность информации о порядке предоставления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51E4" w:rsidRPr="005151E4" w:rsidRDefault="005151E4" w:rsidP="005151E4">
      <w:pPr>
        <w:shd w:val="clear" w:color="auto" w:fill="F8FAFB"/>
        <w:suppressAutoHyphens w:val="0"/>
        <w:spacing w:before="195"/>
        <w:ind w:firstLine="704"/>
        <w:jc w:val="both"/>
        <w:rPr>
          <w:rFonts w:ascii="Verdana" w:hAnsi="Verdana"/>
          <w:color w:val="292D24"/>
          <w:sz w:val="20"/>
          <w:szCs w:val="20"/>
          <w:lang w:eastAsia="ru-RU"/>
        </w:rPr>
      </w:pPr>
      <w:r w:rsidRPr="005151E4">
        <w:rPr>
          <w:sz w:val="28"/>
          <w:szCs w:val="28"/>
          <w:lang w:eastAsia="ru-RU"/>
        </w:rPr>
        <w:t>количество </w:t>
      </w:r>
      <w:r w:rsidRPr="005151E4">
        <w:rPr>
          <w:color w:val="000000"/>
          <w:sz w:val="28"/>
          <w:szCs w:val="28"/>
          <w:lang w:eastAsia="ru-RU"/>
        </w:rPr>
        <w:t>взаимодействий</w:t>
      </w:r>
      <w:r w:rsidRPr="005151E4">
        <w:rPr>
          <w:sz w:val="28"/>
          <w:szCs w:val="28"/>
          <w:lang w:eastAsia="ru-RU"/>
        </w:rPr>
        <w:t> заявителя с должностными лицами при предоставлении муниципальной услугии их продолжительность;</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отсутствие очередей при приеме и выдаче документов заявителям;</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отсутствие обоснованных жалоб на действия (бездействие) специалистов и уполномоченных должностных лиц;</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5151E4" w:rsidRPr="005151E4" w:rsidRDefault="005151E4" w:rsidP="005151E4">
      <w:pPr>
        <w:shd w:val="clear" w:color="auto" w:fill="F8FAFB"/>
        <w:suppressAutoHyphens w:val="0"/>
        <w:spacing w:before="195"/>
        <w:ind w:firstLine="704"/>
        <w:jc w:val="both"/>
        <w:rPr>
          <w:rFonts w:ascii="Verdana" w:hAnsi="Verdana"/>
          <w:color w:val="292D24"/>
          <w:sz w:val="20"/>
          <w:szCs w:val="20"/>
          <w:lang w:eastAsia="ru-RU"/>
        </w:rPr>
      </w:pPr>
      <w:r w:rsidRPr="005151E4">
        <w:rPr>
          <w:b/>
          <w:bCs/>
          <w:sz w:val="28"/>
          <w:lang w:eastAsia="ru-RU"/>
        </w:rPr>
        <w:t>2.18. Иные требования, в том числе учитывающие особенности предоставления муниципальной услуги в электронной форме</w:t>
      </w:r>
    </w:p>
    <w:p w:rsidR="005151E4" w:rsidRPr="005151E4" w:rsidRDefault="005151E4" w:rsidP="005151E4">
      <w:pPr>
        <w:shd w:val="clear" w:color="auto" w:fill="F8FAFB"/>
        <w:suppressAutoHyphens w:val="0"/>
        <w:ind w:firstLine="709"/>
        <w:jc w:val="both"/>
        <w:rPr>
          <w:rFonts w:ascii="Verdana" w:hAnsi="Verdana"/>
          <w:color w:val="292D24"/>
          <w:sz w:val="20"/>
          <w:szCs w:val="20"/>
          <w:lang w:eastAsia="ru-RU"/>
        </w:rPr>
      </w:pPr>
      <w:r w:rsidRPr="005151E4">
        <w:rPr>
          <w:sz w:val="28"/>
          <w:szCs w:val="2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5151E4">
          <w:rPr>
            <w:rFonts w:ascii="Verdana" w:hAnsi="Verdana"/>
            <w:sz w:val="28"/>
            <w:lang w:eastAsia="ru-RU"/>
          </w:rPr>
          <w:t>закона</w:t>
        </w:r>
      </w:hyperlink>
      <w:r w:rsidRPr="005151E4">
        <w:rPr>
          <w:sz w:val="28"/>
          <w:szCs w:val="28"/>
          <w:lang w:eastAsia="ru-RU"/>
        </w:rPr>
        <w:t> «Об электронной подписи» и Федерального закона «Об организации предоставления государственных и муниципальных услуг».</w:t>
      </w:r>
    </w:p>
    <w:p w:rsidR="005151E4" w:rsidRPr="005151E4" w:rsidRDefault="005151E4" w:rsidP="005151E4">
      <w:pPr>
        <w:shd w:val="clear" w:color="auto" w:fill="F8FAFB"/>
        <w:suppressAutoHyphens w:val="0"/>
        <w:ind w:firstLine="709"/>
        <w:jc w:val="both"/>
        <w:rPr>
          <w:rFonts w:ascii="Verdana" w:hAnsi="Verdana"/>
          <w:color w:val="292D24"/>
          <w:sz w:val="20"/>
          <w:szCs w:val="20"/>
          <w:lang w:eastAsia="ru-RU"/>
        </w:rPr>
      </w:pPr>
      <w:hyperlink r:id="rId15" w:history="1">
        <w:r w:rsidRPr="005151E4">
          <w:rPr>
            <w:rFonts w:ascii="Verdana" w:hAnsi="Verdana"/>
            <w:sz w:val="28"/>
            <w:lang w:eastAsia="ru-RU"/>
          </w:rPr>
          <w:t>Виды</w:t>
        </w:r>
      </w:hyperlink>
      <w:r w:rsidRPr="005151E4">
        <w:rPr>
          <w:sz w:val="28"/>
          <w:szCs w:val="2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5151E4" w:rsidRPr="005151E4" w:rsidRDefault="005151E4" w:rsidP="005151E4">
      <w:pPr>
        <w:shd w:val="clear" w:color="auto" w:fill="F8FAFB"/>
        <w:suppressAutoHyphens w:val="0"/>
        <w:ind w:firstLine="709"/>
        <w:jc w:val="both"/>
        <w:rPr>
          <w:rFonts w:ascii="Verdana" w:hAnsi="Verdana"/>
          <w:color w:val="292D24"/>
          <w:sz w:val="20"/>
          <w:szCs w:val="20"/>
          <w:lang w:eastAsia="ru-RU"/>
        </w:rPr>
      </w:pPr>
      <w:hyperlink r:id="rId16" w:history="1">
        <w:r w:rsidRPr="005151E4">
          <w:rPr>
            <w:rFonts w:ascii="Verdana" w:hAnsi="Verdana"/>
            <w:sz w:val="28"/>
            <w:lang w:eastAsia="ru-RU"/>
          </w:rPr>
          <w:t>Порядок</w:t>
        </w:r>
      </w:hyperlink>
      <w:r w:rsidRPr="005151E4">
        <w:rPr>
          <w:sz w:val="28"/>
          <w:szCs w:val="28"/>
          <w:lang w:eastAsia="ru-RU"/>
        </w:rPr>
        <w:t xml:space="preserve"> использования ЭП утвержден постановлением Правительства Российской Федерации от 25.08.2012 № 852 «Об утверждении </w:t>
      </w:r>
      <w:r w:rsidRPr="005151E4">
        <w:rPr>
          <w:sz w:val="28"/>
          <w:szCs w:val="28"/>
          <w:lang w:eastAsia="ru-RU"/>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5151E4" w:rsidRPr="005151E4" w:rsidRDefault="005151E4" w:rsidP="005151E4">
      <w:pPr>
        <w:shd w:val="clear" w:color="auto" w:fill="F8FAFB"/>
        <w:suppressAutoHyphens w:val="0"/>
        <w:ind w:firstLine="709"/>
        <w:jc w:val="both"/>
        <w:rPr>
          <w:rFonts w:ascii="Verdana" w:hAnsi="Verdana"/>
          <w:color w:val="292D24"/>
          <w:sz w:val="20"/>
          <w:szCs w:val="20"/>
          <w:lang w:eastAsia="ru-RU"/>
        </w:rPr>
      </w:pPr>
      <w:r w:rsidRPr="005151E4">
        <w:rPr>
          <w:sz w:val="28"/>
          <w:szCs w:val="2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5151E4">
          <w:rPr>
            <w:rFonts w:ascii="Verdana" w:hAnsi="Verdana"/>
            <w:sz w:val="28"/>
            <w:lang w:eastAsia="ru-RU"/>
          </w:rPr>
          <w:t>законом</w:t>
        </w:r>
      </w:hyperlink>
      <w:r w:rsidRPr="005151E4">
        <w:rPr>
          <w:sz w:val="28"/>
          <w:szCs w:val="28"/>
          <w:lang w:eastAsia="ru-RU"/>
        </w:rPr>
        <w:t> «Об электронной подписи».</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заявление - простой ЭП;</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копии документов, не требующих предоставления оригиналов или нотариального заверения, - простой ЭП;</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документы, выданные органами или организациями</w:t>
      </w:r>
      <w:r w:rsidRPr="005151E4">
        <w:rPr>
          <w:i/>
          <w:iCs/>
          <w:sz w:val="28"/>
          <w:lang w:eastAsia="ru-RU"/>
        </w:rPr>
        <w:t>,</w:t>
      </w:r>
      <w:r w:rsidRPr="005151E4">
        <w:rPr>
          <w:sz w:val="28"/>
          <w:szCs w:val="28"/>
          <w:lang w:eastAsia="ru-RU"/>
        </w:rPr>
        <w:t> - усиленной квалифицированной ЭП таких органов или организаций;</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w:t>
      </w:r>
      <w:r w:rsidRPr="005151E4">
        <w:rPr>
          <w:sz w:val="28"/>
          <w:szCs w:val="28"/>
          <w:lang w:eastAsia="ru-RU"/>
        </w:rPr>
        <w:lastRenderedPageBreak/>
        <w:t>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sz w:val="28"/>
          <w:szCs w:val="28"/>
          <w:lang w:eastAsia="ru-RU"/>
        </w:rPr>
        <w:t>Исчерпывающий перечень административных процедур:</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1) прием и регистрация заявления и документов, необходимых для предоставления муниципальной услуги;</w:t>
      </w:r>
    </w:p>
    <w:p w:rsidR="005151E4" w:rsidRPr="005151E4" w:rsidRDefault="005151E4" w:rsidP="005151E4">
      <w:pPr>
        <w:shd w:val="clear" w:color="auto" w:fill="F8FAFB"/>
        <w:suppressAutoHyphens w:val="0"/>
        <w:spacing w:before="195" w:after="195"/>
        <w:ind w:firstLine="567"/>
        <w:jc w:val="both"/>
        <w:rPr>
          <w:rFonts w:ascii="Verdana" w:hAnsi="Verdana"/>
          <w:color w:val="292D24"/>
          <w:sz w:val="20"/>
          <w:szCs w:val="20"/>
          <w:lang w:eastAsia="ru-RU"/>
        </w:rPr>
      </w:pPr>
      <w:r w:rsidRPr="005151E4">
        <w:rPr>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5151E4" w:rsidRPr="005151E4" w:rsidRDefault="005151E4" w:rsidP="005151E4">
      <w:pPr>
        <w:shd w:val="clear" w:color="auto" w:fill="F8FAFB"/>
        <w:suppressAutoHyphens w:val="0"/>
        <w:spacing w:before="195" w:after="195"/>
        <w:ind w:firstLine="567"/>
        <w:jc w:val="both"/>
        <w:rPr>
          <w:rFonts w:ascii="Verdana" w:hAnsi="Verdana"/>
          <w:color w:val="292D24"/>
          <w:sz w:val="20"/>
          <w:szCs w:val="20"/>
          <w:lang w:eastAsia="ru-RU"/>
        </w:rPr>
      </w:pPr>
      <w:r w:rsidRPr="005151E4">
        <w:rPr>
          <w:sz w:val="28"/>
          <w:szCs w:val="28"/>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4) выдача (направление) заявителю результата предоставления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b/>
          <w:bCs/>
          <w:sz w:val="28"/>
          <w:lang w:eastAsia="ru-RU"/>
        </w:rPr>
        <w:t>         3.1.Прием и регистрация заявления и документов, необходимых для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w:t>
      </w:r>
    </w:p>
    <w:p w:rsidR="005151E4" w:rsidRPr="005151E4" w:rsidRDefault="005151E4" w:rsidP="005151E4">
      <w:pPr>
        <w:shd w:val="clear" w:color="auto" w:fill="F8FAFB"/>
        <w:suppressAutoHyphens w:val="0"/>
        <w:spacing w:before="195"/>
        <w:ind w:firstLine="360"/>
        <w:jc w:val="both"/>
        <w:rPr>
          <w:rFonts w:ascii="Verdana" w:hAnsi="Verdana"/>
          <w:color w:val="292D24"/>
          <w:sz w:val="20"/>
          <w:szCs w:val="20"/>
          <w:lang w:eastAsia="ru-RU"/>
        </w:rPr>
      </w:pPr>
      <w:r w:rsidRPr="005151E4">
        <w:rPr>
          <w:sz w:val="28"/>
          <w:szCs w:val="2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Pr="005151E4">
        <w:rPr>
          <w:color w:val="000000"/>
          <w:sz w:val="28"/>
          <w:szCs w:val="28"/>
          <w:lang w:eastAsia="ru-RU"/>
        </w:rPr>
        <w:t>подразделе</w:t>
      </w:r>
      <w:r w:rsidRPr="005151E4">
        <w:rPr>
          <w:sz w:val="28"/>
          <w:szCs w:val="28"/>
          <w:lang w:eastAsia="ru-RU"/>
        </w:rPr>
        <w:t> 2.6 настоящего Административного регламента.</w:t>
      </w:r>
    </w:p>
    <w:p w:rsidR="005151E4" w:rsidRPr="005151E4" w:rsidRDefault="005151E4" w:rsidP="005151E4">
      <w:pPr>
        <w:shd w:val="clear" w:color="auto" w:fill="F8FAFB"/>
        <w:suppressAutoHyphens w:val="0"/>
        <w:spacing w:before="195"/>
        <w:ind w:firstLine="1"/>
        <w:jc w:val="both"/>
        <w:rPr>
          <w:rFonts w:ascii="Verdana" w:hAnsi="Verdana"/>
          <w:color w:val="292D24"/>
          <w:sz w:val="20"/>
          <w:szCs w:val="20"/>
          <w:lang w:eastAsia="ru-RU"/>
        </w:rPr>
      </w:pPr>
      <w:r w:rsidRPr="005151E4">
        <w:rPr>
          <w:sz w:val="28"/>
          <w:szCs w:val="28"/>
          <w:lang w:eastAsia="ru-RU"/>
        </w:rPr>
        <w:t>3.1.2. При получении заявления ответственный   исполнитель Администрации:</w:t>
      </w:r>
    </w:p>
    <w:p w:rsidR="005151E4" w:rsidRPr="005151E4" w:rsidRDefault="005151E4" w:rsidP="005151E4">
      <w:pPr>
        <w:shd w:val="clear" w:color="auto" w:fill="F8FAFB"/>
        <w:suppressAutoHyphens w:val="0"/>
        <w:spacing w:before="195"/>
        <w:ind w:firstLine="1"/>
        <w:jc w:val="both"/>
        <w:rPr>
          <w:rFonts w:ascii="Verdana" w:hAnsi="Verdana"/>
          <w:color w:val="292D24"/>
          <w:sz w:val="20"/>
          <w:szCs w:val="20"/>
          <w:lang w:eastAsia="ru-RU"/>
        </w:rPr>
      </w:pPr>
      <w:r w:rsidRPr="005151E4">
        <w:rPr>
          <w:sz w:val="28"/>
          <w:szCs w:val="28"/>
          <w:lang w:eastAsia="ru-RU"/>
        </w:rPr>
        <w:t>        1) проверяет правильность оформления заявления;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 заполняет расписку о приеме (регистрации) заявления заявителя;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4) вносит запись о приеме заявления в Журнал регистрации заявлений.</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3.1.2. Максимальный срок выполнения административной процедуры -  1 рабочий день.</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3.1.3. Критерием принятия решения является обращение заявителя за получением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3.1.4. Результатом административной процедуры является прием заявления и прилагаемых документов у заявителя.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3.1.5. Способом фиксации результата выполнения административной процедуры является регистрация заявления в Журнале</w:t>
      </w:r>
    </w:p>
    <w:p w:rsidR="005151E4" w:rsidRPr="005151E4" w:rsidRDefault="005151E4" w:rsidP="005151E4">
      <w:pPr>
        <w:shd w:val="clear" w:color="auto" w:fill="F8FAFB"/>
        <w:suppressAutoHyphens w:val="0"/>
        <w:spacing w:before="195"/>
        <w:ind w:firstLine="709"/>
        <w:jc w:val="center"/>
        <w:rPr>
          <w:rFonts w:ascii="Verdana" w:hAnsi="Verdana"/>
          <w:color w:val="292D24"/>
          <w:sz w:val="20"/>
          <w:szCs w:val="20"/>
          <w:lang w:eastAsia="ru-RU"/>
        </w:rPr>
      </w:pPr>
      <w:r w:rsidRPr="005151E4">
        <w:rPr>
          <w:b/>
          <w:bCs/>
          <w:sz w:val="28"/>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Управление Федеральной службы государственной регистрации, кадастра и картографии по Курской области;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Управление Федеральной налоговой службы России по Курской области.    </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lastRenderedPageBreak/>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3.2.4. Срок подготовки и направления ответа на межведомственный запрос с использованием межведомственного </w:t>
      </w:r>
      <w:r w:rsidRPr="005151E4">
        <w:rPr>
          <w:color w:val="000000"/>
          <w:sz w:val="28"/>
          <w:szCs w:val="28"/>
          <w:lang w:eastAsia="ru-RU"/>
        </w:rPr>
        <w:t>электронного </w:t>
      </w:r>
      <w:r w:rsidRPr="005151E4">
        <w:rPr>
          <w:sz w:val="28"/>
          <w:szCs w:val="28"/>
          <w:lang w:eastAsia="ru-RU"/>
        </w:rPr>
        <w:t>взаимодействия,  не может превышать пять рабочих дней.</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3.2.5. Ответ на межведомственный запрос регистрируется в установленном порядке.        </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3.2.7. Максимальный срок выполнения административной процедуры - 7 рабочих дней.</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3.2.8. Критерием принятия решения является отсутствие документов, указанных в </w:t>
      </w:r>
      <w:r w:rsidRPr="005151E4">
        <w:rPr>
          <w:color w:val="000000"/>
          <w:sz w:val="28"/>
          <w:szCs w:val="28"/>
          <w:lang w:eastAsia="ru-RU"/>
        </w:rPr>
        <w:t>подразделе</w:t>
      </w:r>
      <w:r w:rsidRPr="005151E4">
        <w:rPr>
          <w:sz w:val="28"/>
          <w:szCs w:val="28"/>
          <w:lang w:eastAsia="ru-RU"/>
        </w:rPr>
        <w:t> 2.7. настоящего Административного регламента.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3.2.9. Результат административной процедуры – получение ответов на межведомственные запросы.</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b/>
          <w:bCs/>
          <w:sz w:val="28"/>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151E4" w:rsidRPr="005151E4" w:rsidRDefault="005151E4" w:rsidP="005151E4">
      <w:pPr>
        <w:shd w:val="clear" w:color="auto" w:fill="F8FAFB"/>
        <w:suppressAutoHyphens w:val="0"/>
        <w:ind w:firstLine="567"/>
        <w:jc w:val="both"/>
        <w:rPr>
          <w:rFonts w:ascii="Verdana" w:hAnsi="Verdana"/>
          <w:color w:val="292D24"/>
          <w:sz w:val="20"/>
          <w:szCs w:val="20"/>
          <w:lang w:eastAsia="ru-RU"/>
        </w:rPr>
      </w:pPr>
      <w:r w:rsidRPr="005151E4">
        <w:rPr>
          <w:sz w:val="28"/>
          <w:szCs w:val="28"/>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r w:rsidRPr="005151E4">
        <w:rPr>
          <w:color w:val="000000"/>
          <w:sz w:val="28"/>
          <w:szCs w:val="28"/>
          <w:lang w:eastAsia="ru-RU"/>
        </w:rPr>
        <w:t>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8" w:history="1">
        <w:r w:rsidRPr="005151E4">
          <w:rPr>
            <w:color w:val="000000"/>
            <w:sz w:val="28"/>
            <w:lang w:eastAsia="ru-RU"/>
          </w:rPr>
          <w:t>пунктом 2.6.2</w:t>
        </w:r>
      </w:hyperlink>
      <w:r w:rsidRPr="005151E4">
        <w:rPr>
          <w:color w:val="000000"/>
          <w:sz w:val="28"/>
          <w:szCs w:val="28"/>
          <w:lang w:eastAsia="ru-RU"/>
        </w:rPr>
        <w:t> настоящего Административного регламента.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lastRenderedPageBreak/>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Корочанского сельсовета или уполномоченное должностное лицо.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3.3.6. Максимальный срок выполнения административной процедуры составляет 7 рабочих дней.</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3.3.7. Критерии принятия решений - наличие или отсутствие оснований для отказа в предоставлении муниципальной услуги.</w:t>
      </w:r>
    </w:p>
    <w:p w:rsidR="005151E4" w:rsidRPr="005151E4" w:rsidRDefault="005151E4" w:rsidP="005151E4">
      <w:pPr>
        <w:shd w:val="clear" w:color="auto" w:fill="F8FAFB"/>
        <w:suppressAutoHyphens w:val="0"/>
        <w:spacing w:before="195"/>
        <w:ind w:firstLine="567"/>
        <w:rPr>
          <w:rFonts w:ascii="Verdana" w:hAnsi="Verdana"/>
          <w:color w:val="292D24"/>
          <w:sz w:val="20"/>
          <w:szCs w:val="20"/>
          <w:lang w:eastAsia="ru-RU"/>
        </w:rPr>
      </w:pPr>
      <w:r w:rsidRPr="005151E4">
        <w:rPr>
          <w:sz w:val="28"/>
          <w:szCs w:val="28"/>
          <w:lang w:eastAsia="ru-RU"/>
        </w:rPr>
        <w:t>3.3.8.   Результатом административной             процедуры является наличие одного из следующих документов:</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договора купли-продажи земельного участка;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  договора аренды земельного участка;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решения о предоставлении земельного участка в собственность бесплатно;</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color w:val="000000"/>
          <w:sz w:val="28"/>
          <w:szCs w:val="28"/>
          <w:lang w:eastAsia="ru-RU"/>
        </w:rPr>
        <w:t>уведомление о возврате заявления о предоставлении земельного участка.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решение об отказе в предоставлении земельного участка.</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8"/>
          <w:szCs w:val="28"/>
          <w:lang w:eastAsia="ru-RU"/>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b/>
          <w:bCs/>
          <w:sz w:val="28"/>
          <w:lang w:eastAsia="ru-RU"/>
        </w:rPr>
        <w:t>3.4. Выдача (направление) заявителю результата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3.4.1.  Основанием для начала административной процедуры является наличие зарегистрированного:</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t>договора купли-продажи земельного участка;</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lastRenderedPageBreak/>
        <w:t>договора аренды земельного участка;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решения о предоставлении земельного участка в собственность бесплатно;</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решения об отказе в предоставлении земельного участка.</w:t>
      </w:r>
    </w:p>
    <w:p w:rsidR="005151E4" w:rsidRPr="005151E4" w:rsidRDefault="005151E4" w:rsidP="005151E4">
      <w:pPr>
        <w:shd w:val="clear" w:color="auto" w:fill="F8FAFB"/>
        <w:suppressAutoHyphens w:val="0"/>
        <w:spacing w:before="195"/>
        <w:ind w:firstLine="567"/>
        <w:jc w:val="both"/>
        <w:textAlignment w:val="baseline"/>
        <w:rPr>
          <w:rFonts w:ascii="Verdana" w:hAnsi="Verdana"/>
          <w:color w:val="292D24"/>
          <w:sz w:val="20"/>
          <w:szCs w:val="20"/>
          <w:lang w:eastAsia="ru-RU"/>
        </w:rPr>
      </w:pPr>
      <w:r w:rsidRPr="005151E4">
        <w:rPr>
          <w:sz w:val="28"/>
          <w:szCs w:val="28"/>
          <w:lang w:eastAsia="ru-RU"/>
        </w:rPr>
        <w:t>уведомления о возврате заявления о предоставлении земельного участка.</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t>3.4.2. Результат предоставления муниципальной услуги выдается (направляется) заявителю способом, указанным в заявлении.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3.4.4. Максимальный срок выполнения административной процедуры составляет не более </w:t>
      </w:r>
      <w:r w:rsidRPr="005151E4">
        <w:rPr>
          <w:color w:val="000000"/>
          <w:sz w:val="28"/>
          <w:szCs w:val="28"/>
          <w:lang w:eastAsia="ru-RU"/>
        </w:rPr>
        <w:t>1 рабочий день с даты регистрации документа, являющегося результатом предоставления муниципальной услуги.</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3.4.6. Способ фиксации результата выполнения административной процедуры – отметка заявителя в журнале </w:t>
      </w:r>
      <w:r w:rsidRPr="005151E4">
        <w:rPr>
          <w:color w:val="000000"/>
          <w:sz w:val="28"/>
          <w:szCs w:val="28"/>
          <w:lang w:eastAsia="ru-RU"/>
        </w:rPr>
        <w:t>регистрации </w:t>
      </w:r>
      <w:r w:rsidRPr="005151E4">
        <w:rPr>
          <w:sz w:val="28"/>
          <w:szCs w:val="28"/>
          <w:lang w:eastAsia="ru-RU"/>
        </w:rPr>
        <w:t>о получении экземпляра документа.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Исчерпывающий перечень административных действий при получении муниципальной услуги в электронной форме:</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получение информации о порядке и сроках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запись на прием для подачи запроса о предоставлении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формирование запроса о предоставлении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lastRenderedPageBreak/>
        <w:t>         - прием и регистрация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получение результата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получение сведений о ходе выполнения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 осуществление оценки качества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w:t>
      </w:r>
      <w:r w:rsidRPr="005151E4">
        <w:rPr>
          <w:color w:val="000000"/>
          <w:sz w:val="28"/>
          <w:szCs w:val="28"/>
          <w:lang w:eastAsia="ru-RU"/>
        </w:rPr>
        <w:t>Е</w:t>
      </w:r>
      <w:r w:rsidRPr="005151E4">
        <w:rPr>
          <w:sz w:val="28"/>
          <w:szCs w:val="28"/>
          <w:lang w:eastAsia="ru-RU"/>
        </w:rPr>
        <w:t>диный личный кабинет по выбору заявителя.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3.5.3. Запись на прием проводится посредством Регионального портала.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3.5.6.Заявителю направляется уведомление о получении запроса с использованием Регионального портала.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3.5.7. При формировании запроса заявителю обеспечивается: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а) возможность копирования и сохранения запроса и документов, необходимых для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б) возможность печати на бумажном носителе копии электронной формы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lastRenderedPageBreak/>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е) возможность доступа заявителя на Региональном портале к ранее поданным запросам в течение не менее одного года.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sz w:val="28"/>
          <w:szCs w:val="28"/>
          <w:lang w:eastAsia="ru-RU"/>
        </w:rPr>
        <w:t>Срок регистрации запроса – 1 рабочий день.</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xml:space="preserve">         3.5.12. Прием и регистрация запроса осуществляются специалистом Администрации, ответственным за принятие запросов. После регистрации </w:t>
      </w:r>
      <w:r w:rsidRPr="005151E4">
        <w:rPr>
          <w:sz w:val="28"/>
          <w:szCs w:val="28"/>
          <w:lang w:eastAsia="ru-RU"/>
        </w:rPr>
        <w:lastRenderedPageBreak/>
        <w:t>запрос направляется в структурное подразделение, ответственное за предоставление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Pr="005151E4">
        <w:rPr>
          <w:color w:val="000000"/>
          <w:sz w:val="28"/>
          <w:szCs w:val="28"/>
          <w:lang w:eastAsia="ru-RU"/>
        </w:rPr>
        <w:t>Едином</w:t>
      </w:r>
      <w:r w:rsidRPr="005151E4">
        <w:rPr>
          <w:sz w:val="28"/>
          <w:szCs w:val="28"/>
          <w:lang w:eastAsia="ru-RU"/>
        </w:rPr>
        <w:t> портале обновляется до статуса «принято».</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3.5.15. Заявитель имеет возможность получения информации о ходе предоставления муниципальной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а) уведомление о записи на прием в Администрацию, содержащее сведения о дате, времени и месте приема;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151E4" w:rsidRPr="005151E4" w:rsidRDefault="005151E4" w:rsidP="005151E4">
      <w:pPr>
        <w:shd w:val="clear" w:color="auto" w:fill="F8FAFB"/>
        <w:suppressAutoHyphens w:val="0"/>
        <w:jc w:val="both"/>
        <w:rPr>
          <w:rFonts w:ascii="Verdana" w:hAnsi="Verdana"/>
          <w:color w:val="292D24"/>
          <w:sz w:val="20"/>
          <w:szCs w:val="20"/>
          <w:lang w:eastAsia="ru-RU"/>
        </w:rPr>
      </w:pPr>
      <w:r w:rsidRPr="005151E4">
        <w:rPr>
          <w:sz w:val="28"/>
          <w:szCs w:val="28"/>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sidRPr="005151E4">
          <w:rPr>
            <w:sz w:val="28"/>
            <w:lang w:eastAsia="ru-RU"/>
          </w:rPr>
          <w:t>2.3.</w:t>
        </w:r>
      </w:hyperlink>
      <w:r w:rsidRPr="005151E4">
        <w:rPr>
          <w:sz w:val="28"/>
          <w:szCs w:val="28"/>
          <w:lang w:eastAsia="ru-RU"/>
        </w:rPr>
        <w:t> настоящего Административного регламента.</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sz w:val="28"/>
          <w:szCs w:val="28"/>
          <w:lang w:eastAsia="ru-RU"/>
        </w:rPr>
        <w:t xml:space="preserve">3.5.19. Заявитель вправе получить результат предоставления муниципальной услуги в форме электронного документа или на бумажном </w:t>
      </w:r>
      <w:r w:rsidRPr="005151E4">
        <w:rPr>
          <w:sz w:val="28"/>
          <w:szCs w:val="28"/>
          <w:lang w:eastAsia="ru-RU"/>
        </w:rPr>
        <w:lastRenderedPageBreak/>
        <w:t>носителе в течение срока действия результата предоставления муниципальной услуги.</w:t>
      </w:r>
    </w:p>
    <w:p w:rsidR="005151E4" w:rsidRPr="005151E4" w:rsidRDefault="005151E4" w:rsidP="005151E4">
      <w:pPr>
        <w:shd w:val="clear" w:color="auto" w:fill="F8FAFB"/>
        <w:suppressAutoHyphens w:val="0"/>
        <w:spacing w:before="195"/>
        <w:ind w:firstLine="720"/>
        <w:jc w:val="both"/>
        <w:rPr>
          <w:rFonts w:ascii="Verdana" w:hAnsi="Verdana"/>
          <w:color w:val="292D24"/>
          <w:sz w:val="20"/>
          <w:szCs w:val="20"/>
          <w:lang w:eastAsia="ru-RU"/>
        </w:rPr>
      </w:pPr>
      <w:r w:rsidRPr="005151E4">
        <w:rPr>
          <w:sz w:val="28"/>
          <w:szCs w:val="28"/>
          <w:lang w:eastAsia="ru-RU"/>
        </w:rPr>
        <w:t>3.5.20. Заявителям обеспечивается возможность оценить доступность и качество муниципальной услуги на Региональном портале.</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3.5.21. Критерием принятия решения является обращение заявителя за получением муниципальной услуги в электронной форме.</w:t>
      </w:r>
    </w:p>
    <w:p w:rsidR="005151E4" w:rsidRPr="005151E4" w:rsidRDefault="005151E4" w:rsidP="005151E4">
      <w:pPr>
        <w:shd w:val="clear" w:color="auto" w:fill="F8FAFB"/>
        <w:suppressAutoHyphens w:val="0"/>
        <w:ind w:firstLine="720"/>
        <w:jc w:val="both"/>
        <w:rPr>
          <w:rFonts w:ascii="Verdana" w:hAnsi="Verdana"/>
          <w:color w:val="292D24"/>
          <w:sz w:val="20"/>
          <w:szCs w:val="20"/>
          <w:lang w:eastAsia="ru-RU"/>
        </w:rPr>
      </w:pPr>
      <w:r w:rsidRPr="005151E4">
        <w:rPr>
          <w:sz w:val="28"/>
          <w:szCs w:val="28"/>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sidRPr="005151E4">
          <w:rPr>
            <w:sz w:val="28"/>
            <w:lang w:eastAsia="ru-RU"/>
          </w:rPr>
          <w:t>2.3.</w:t>
        </w:r>
      </w:hyperlink>
      <w:r w:rsidRPr="005151E4">
        <w:rPr>
          <w:sz w:val="28"/>
          <w:szCs w:val="28"/>
          <w:lang w:eastAsia="ru-RU"/>
        </w:rPr>
        <w:t> настоящего Административного регламента.</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3.5.23. Способ фиксации результата выполнения административной процедуры – направление сообщения в Единый личный кабинет заявителя на </w:t>
      </w:r>
      <w:r w:rsidRPr="005151E4">
        <w:rPr>
          <w:color w:val="000000"/>
          <w:sz w:val="28"/>
          <w:szCs w:val="28"/>
          <w:lang w:eastAsia="ru-RU"/>
        </w:rPr>
        <w:t>Едином </w:t>
      </w:r>
      <w:r w:rsidRPr="005151E4">
        <w:rPr>
          <w:sz w:val="28"/>
          <w:szCs w:val="28"/>
          <w:lang w:eastAsia="ru-RU"/>
        </w:rPr>
        <w:t>портале.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sz w:val="28"/>
          <w:szCs w:val="28"/>
          <w:lang w:eastAsia="ru-RU"/>
        </w:rPr>
        <w:t>3.6.1. Основанием для начала выполнения административной процедуры является обращение </w:t>
      </w:r>
      <w:r w:rsidRPr="005151E4">
        <w:rPr>
          <w:color w:val="000000"/>
          <w:sz w:val="28"/>
          <w:szCs w:val="28"/>
          <w:lang w:eastAsia="ru-RU"/>
        </w:rPr>
        <w:t>(запрос)</w:t>
      </w:r>
      <w:r w:rsidRPr="005151E4">
        <w:rPr>
          <w:sz w:val="28"/>
          <w:szCs w:val="28"/>
          <w:lang w:eastAsia="ru-RU"/>
        </w:rPr>
        <w:t>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3.6.2. Срок передачи запроса заявителя из МФЦ в Администрацию установлен соглашением о взаимодействии.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Pr="005151E4">
        <w:rPr>
          <w:sz w:val="28"/>
          <w:szCs w:val="28"/>
          <w:lang w:eastAsia="ru-RU"/>
        </w:rPr>
        <w:lastRenderedPageBreak/>
        <w:t>опечаток и ошибок в выданном в результате предоставления услуги документах.</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3.6.6. Способ фиксации результата выполнения административной процедуры – регистрация в Журнале</w:t>
      </w:r>
      <w:r w:rsidRPr="005151E4">
        <w:rPr>
          <w:color w:val="00B050"/>
          <w:sz w:val="28"/>
          <w:szCs w:val="28"/>
          <w:lang w:eastAsia="ru-RU"/>
        </w:rPr>
        <w:t>* </w:t>
      </w:r>
      <w:r w:rsidRPr="005151E4">
        <w:rPr>
          <w:color w:val="00B050"/>
          <w:sz w:val="20"/>
          <w:szCs w:val="20"/>
          <w:lang w:eastAsia="ru-RU"/>
        </w:rPr>
        <w:t>(указать название журнала).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51E4" w:rsidRPr="005151E4" w:rsidRDefault="005151E4" w:rsidP="005151E4">
      <w:pPr>
        <w:shd w:val="clear" w:color="auto" w:fill="F8FAFB"/>
        <w:suppressAutoHyphens w:val="0"/>
        <w:spacing w:before="195"/>
        <w:ind w:firstLine="704"/>
        <w:rPr>
          <w:rFonts w:ascii="Verdana" w:hAnsi="Verdana"/>
          <w:color w:val="292D24"/>
          <w:sz w:val="20"/>
          <w:szCs w:val="20"/>
          <w:lang w:eastAsia="ru-RU"/>
        </w:rPr>
      </w:pPr>
      <w:r w:rsidRPr="005151E4">
        <w:rPr>
          <w:b/>
          <w:bCs/>
          <w:sz w:val="28"/>
          <w:lang w:eastAsia="ru-RU"/>
        </w:rPr>
        <w:t>IV. Формы контроля за исполнением регламента</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1E4" w:rsidRPr="005151E4" w:rsidRDefault="005151E4" w:rsidP="005151E4">
      <w:pPr>
        <w:shd w:val="clear" w:color="auto" w:fill="F8FAFB"/>
        <w:suppressAutoHyphens w:val="0"/>
        <w:spacing w:before="195"/>
        <w:ind w:firstLine="704"/>
        <w:jc w:val="both"/>
        <w:rPr>
          <w:rFonts w:ascii="Verdana" w:hAnsi="Verdana"/>
          <w:color w:val="292D24"/>
          <w:sz w:val="20"/>
          <w:szCs w:val="20"/>
          <w:lang w:eastAsia="ru-RU"/>
        </w:rPr>
      </w:pPr>
      <w:r w:rsidRPr="005151E4">
        <w:rPr>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1E4" w:rsidRPr="005151E4" w:rsidRDefault="005151E4" w:rsidP="005151E4">
      <w:pPr>
        <w:shd w:val="clear" w:color="auto" w:fill="F8FAFB"/>
        <w:suppressAutoHyphens w:val="0"/>
        <w:spacing w:before="195"/>
        <w:ind w:firstLine="704"/>
        <w:rPr>
          <w:rFonts w:ascii="Verdana" w:hAnsi="Verdana"/>
          <w:color w:val="292D24"/>
          <w:sz w:val="20"/>
          <w:szCs w:val="20"/>
          <w:lang w:eastAsia="ru-RU"/>
        </w:rPr>
      </w:pPr>
      <w:r w:rsidRPr="005151E4">
        <w:rPr>
          <w:sz w:val="28"/>
          <w:szCs w:val="28"/>
          <w:lang w:eastAsia="ru-RU"/>
        </w:rPr>
        <w:t>- Глава Корочанского сельсовета;</w:t>
      </w:r>
    </w:p>
    <w:p w:rsidR="005151E4" w:rsidRPr="005151E4" w:rsidRDefault="005151E4" w:rsidP="005151E4">
      <w:pPr>
        <w:shd w:val="clear" w:color="auto" w:fill="F8FAFB"/>
        <w:suppressAutoHyphens w:val="0"/>
        <w:spacing w:before="195"/>
        <w:ind w:firstLine="704"/>
        <w:rPr>
          <w:rFonts w:ascii="Verdana" w:hAnsi="Verdana"/>
          <w:color w:val="292D24"/>
          <w:sz w:val="20"/>
          <w:szCs w:val="20"/>
          <w:lang w:eastAsia="ru-RU"/>
        </w:rPr>
      </w:pPr>
      <w:r w:rsidRPr="005151E4">
        <w:rPr>
          <w:sz w:val="28"/>
          <w:szCs w:val="28"/>
          <w:lang w:eastAsia="ru-RU"/>
        </w:rPr>
        <w:t>- заместитель Главы Администрации Корочанского сельсовета.</w:t>
      </w:r>
    </w:p>
    <w:p w:rsidR="005151E4" w:rsidRPr="005151E4" w:rsidRDefault="005151E4" w:rsidP="005151E4">
      <w:pPr>
        <w:shd w:val="clear" w:color="auto" w:fill="F8FAFB"/>
        <w:suppressAutoHyphens w:val="0"/>
        <w:spacing w:before="195"/>
        <w:rPr>
          <w:rFonts w:ascii="Verdana" w:hAnsi="Verdana"/>
          <w:color w:val="292D24"/>
          <w:sz w:val="20"/>
          <w:szCs w:val="20"/>
          <w:lang w:eastAsia="ru-RU"/>
        </w:rPr>
      </w:pPr>
      <w:r w:rsidRPr="005151E4">
        <w:rPr>
          <w:sz w:val="28"/>
          <w:szCs w:val="28"/>
          <w:lang w:eastAsia="ru-RU"/>
        </w:rPr>
        <w:t>         Периодичность осуществления текущего контроля устанавливается распоряжением Администрации.</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51E4" w:rsidRPr="005151E4" w:rsidRDefault="005151E4" w:rsidP="005151E4">
      <w:pPr>
        <w:shd w:val="clear" w:color="auto" w:fill="F8FAFB"/>
        <w:suppressAutoHyphens w:val="0"/>
        <w:spacing w:before="195"/>
        <w:ind w:firstLine="704"/>
        <w:jc w:val="both"/>
        <w:rPr>
          <w:rFonts w:ascii="Verdana" w:hAnsi="Verdana"/>
          <w:color w:val="292D24"/>
          <w:sz w:val="20"/>
          <w:szCs w:val="20"/>
          <w:lang w:eastAsia="ru-RU"/>
        </w:rPr>
      </w:pPr>
      <w:r w:rsidRPr="005151E4">
        <w:rPr>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51E4" w:rsidRPr="005151E4" w:rsidRDefault="005151E4" w:rsidP="005151E4">
      <w:pPr>
        <w:shd w:val="clear" w:color="auto" w:fill="F8FAFB"/>
        <w:suppressAutoHyphens w:val="0"/>
        <w:spacing w:before="195"/>
        <w:ind w:firstLine="703"/>
        <w:jc w:val="both"/>
        <w:rPr>
          <w:rFonts w:ascii="Verdana" w:hAnsi="Verdana"/>
          <w:color w:val="292D24"/>
          <w:sz w:val="20"/>
          <w:szCs w:val="20"/>
          <w:lang w:eastAsia="ru-RU"/>
        </w:rPr>
      </w:pPr>
      <w:r w:rsidRPr="005151E4">
        <w:rPr>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1E4" w:rsidRPr="005151E4" w:rsidRDefault="005151E4" w:rsidP="005151E4">
      <w:pPr>
        <w:shd w:val="clear" w:color="auto" w:fill="F8FAFB"/>
        <w:suppressAutoHyphens w:val="0"/>
        <w:spacing w:before="195"/>
        <w:ind w:firstLine="703"/>
        <w:jc w:val="both"/>
        <w:rPr>
          <w:rFonts w:ascii="Verdana" w:hAnsi="Verdana"/>
          <w:color w:val="292D24"/>
          <w:sz w:val="20"/>
          <w:szCs w:val="20"/>
          <w:lang w:eastAsia="ru-RU"/>
        </w:rPr>
      </w:pPr>
      <w:r w:rsidRPr="005151E4">
        <w:rPr>
          <w:sz w:val="28"/>
          <w:szCs w:val="28"/>
          <w:lang w:eastAsia="ru-RU"/>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5151E4" w:rsidRPr="005151E4" w:rsidRDefault="005151E4" w:rsidP="005151E4">
      <w:pPr>
        <w:shd w:val="clear" w:color="auto" w:fill="F8FAFB"/>
        <w:suppressAutoHyphens w:val="0"/>
        <w:spacing w:before="195"/>
        <w:ind w:firstLine="703"/>
        <w:jc w:val="both"/>
        <w:rPr>
          <w:rFonts w:ascii="Verdana" w:hAnsi="Verdana"/>
          <w:color w:val="292D24"/>
          <w:sz w:val="20"/>
          <w:szCs w:val="20"/>
          <w:lang w:eastAsia="ru-RU"/>
        </w:rPr>
      </w:pPr>
      <w:r w:rsidRPr="005151E4">
        <w:rPr>
          <w:sz w:val="28"/>
          <w:szCs w:val="2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1E4" w:rsidRPr="005151E4" w:rsidRDefault="005151E4" w:rsidP="005151E4">
      <w:pPr>
        <w:shd w:val="clear" w:color="auto" w:fill="F8FAFB"/>
        <w:suppressAutoHyphens w:val="0"/>
        <w:spacing w:before="195"/>
        <w:ind w:firstLine="703"/>
        <w:jc w:val="both"/>
        <w:rPr>
          <w:rFonts w:ascii="Verdana" w:hAnsi="Verdana"/>
          <w:color w:val="292D24"/>
          <w:sz w:val="20"/>
          <w:szCs w:val="20"/>
          <w:lang w:eastAsia="ru-RU"/>
        </w:rPr>
      </w:pPr>
      <w:r w:rsidRPr="005151E4">
        <w:rPr>
          <w:sz w:val="28"/>
          <w:szCs w:val="2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51E4" w:rsidRPr="005151E4" w:rsidRDefault="005151E4" w:rsidP="005151E4">
      <w:pPr>
        <w:shd w:val="clear" w:color="auto" w:fill="F8FAFB"/>
        <w:suppressAutoHyphens w:val="0"/>
        <w:spacing w:before="195"/>
        <w:ind w:firstLine="704"/>
        <w:jc w:val="center"/>
        <w:rPr>
          <w:rFonts w:ascii="Verdana" w:hAnsi="Verdana"/>
          <w:color w:val="292D24"/>
          <w:sz w:val="20"/>
          <w:szCs w:val="20"/>
          <w:lang w:eastAsia="ru-RU"/>
        </w:rPr>
      </w:pPr>
      <w:r w:rsidRPr="005151E4">
        <w:rPr>
          <w:b/>
          <w:bCs/>
          <w:sz w:val="28"/>
          <w:lang w:eastAsia="ru-RU"/>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5151E4" w:rsidRPr="005151E4" w:rsidRDefault="005151E4" w:rsidP="005151E4">
      <w:pPr>
        <w:shd w:val="clear" w:color="auto" w:fill="F8FAFB"/>
        <w:suppressAutoHyphens w:val="0"/>
        <w:spacing w:before="195"/>
        <w:ind w:firstLine="426"/>
        <w:jc w:val="both"/>
        <w:rPr>
          <w:rFonts w:ascii="Verdana" w:hAnsi="Verdana"/>
          <w:color w:val="292D24"/>
          <w:sz w:val="20"/>
          <w:szCs w:val="20"/>
          <w:lang w:eastAsia="ru-RU"/>
        </w:rPr>
      </w:pPr>
      <w:r w:rsidRPr="005151E4">
        <w:rPr>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1E4" w:rsidRPr="005151E4" w:rsidRDefault="005151E4" w:rsidP="005151E4">
      <w:pPr>
        <w:shd w:val="clear" w:color="auto" w:fill="F8FAFB"/>
        <w:suppressAutoHyphens w:val="0"/>
        <w:spacing w:before="195"/>
        <w:ind w:firstLine="540"/>
        <w:jc w:val="center"/>
        <w:rPr>
          <w:rFonts w:ascii="Verdana" w:hAnsi="Verdana"/>
          <w:color w:val="292D24"/>
          <w:sz w:val="20"/>
          <w:szCs w:val="20"/>
          <w:lang w:eastAsia="ru-RU"/>
        </w:rPr>
      </w:pPr>
      <w:r w:rsidRPr="005151E4">
        <w:rPr>
          <w:b/>
          <w:bCs/>
          <w:sz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1E4" w:rsidRPr="005151E4" w:rsidRDefault="005151E4" w:rsidP="005151E4">
      <w:pPr>
        <w:shd w:val="clear" w:color="auto" w:fill="F8FAFB"/>
        <w:suppressAutoHyphens w:val="0"/>
        <w:spacing w:before="195"/>
        <w:jc w:val="both"/>
        <w:rPr>
          <w:rFonts w:ascii="Verdana" w:hAnsi="Verdana"/>
          <w:color w:val="292D24"/>
          <w:sz w:val="20"/>
          <w:szCs w:val="20"/>
          <w:lang w:eastAsia="ru-RU"/>
        </w:rPr>
      </w:pPr>
      <w:r w:rsidRPr="005151E4">
        <w:rPr>
          <w:sz w:val="28"/>
          <w:szCs w:val="2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1E4" w:rsidRPr="005151E4" w:rsidRDefault="005151E4" w:rsidP="005151E4">
      <w:pPr>
        <w:shd w:val="clear" w:color="auto" w:fill="F8FAFB"/>
        <w:suppressAutoHyphens w:val="0"/>
        <w:spacing w:before="195"/>
        <w:ind w:firstLine="539"/>
        <w:jc w:val="both"/>
        <w:rPr>
          <w:rFonts w:ascii="Verdana" w:hAnsi="Verdana"/>
          <w:color w:val="292D24"/>
          <w:sz w:val="20"/>
          <w:szCs w:val="20"/>
          <w:lang w:eastAsia="ru-RU"/>
        </w:rPr>
      </w:pPr>
      <w:r w:rsidRPr="005151E4">
        <w:rPr>
          <w:b/>
          <w:bCs/>
          <w:sz w:val="28"/>
          <w:lang w:eastAsia="ru-RU"/>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151E4">
        <w:rPr>
          <w:b/>
          <w:bCs/>
          <w:sz w:val="28"/>
          <w:lang w:eastAsia="ru-RU"/>
        </w:rPr>
        <w:lastRenderedPageBreak/>
        <w:t>многофункционального центра, работника многофункционального центра.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b/>
          <w:bCs/>
          <w:sz w:val="2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51E4" w:rsidRPr="005151E4" w:rsidRDefault="005151E4" w:rsidP="005151E4">
      <w:pPr>
        <w:shd w:val="clear" w:color="auto" w:fill="F8FAFB"/>
        <w:suppressAutoHyphens w:val="0"/>
        <w:ind w:firstLine="540"/>
        <w:jc w:val="both"/>
        <w:rPr>
          <w:rFonts w:ascii="Verdana" w:hAnsi="Verdana"/>
          <w:color w:val="292D24"/>
          <w:sz w:val="20"/>
          <w:szCs w:val="20"/>
          <w:lang w:eastAsia="ru-RU"/>
        </w:rPr>
      </w:pPr>
      <w:r w:rsidRPr="005151E4">
        <w:rPr>
          <w:sz w:val="28"/>
          <w:szCs w:val="2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5151E4">
          <w:rPr>
            <w:color w:val="7D7D7D"/>
            <w:sz w:val="28"/>
            <w:lang w:eastAsia="ru-RU"/>
          </w:rPr>
          <w:t>https://www.gosuslugi.ru/</w:t>
        </w:r>
      </w:hyperlink>
    </w:p>
    <w:p w:rsidR="005151E4" w:rsidRPr="005151E4" w:rsidRDefault="005151E4" w:rsidP="005151E4">
      <w:pPr>
        <w:shd w:val="clear" w:color="auto" w:fill="F8FAFB"/>
        <w:suppressAutoHyphens w:val="0"/>
        <w:spacing w:before="195"/>
        <w:ind w:firstLine="540"/>
        <w:jc w:val="center"/>
        <w:rPr>
          <w:rFonts w:ascii="Verdana" w:hAnsi="Verdana"/>
          <w:color w:val="292D24"/>
          <w:sz w:val="20"/>
          <w:szCs w:val="20"/>
          <w:lang w:eastAsia="ru-RU"/>
        </w:rPr>
      </w:pPr>
      <w:r w:rsidRPr="005151E4">
        <w:rPr>
          <w:b/>
          <w:bCs/>
          <w:sz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Жалоба может быть направлена в:</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Администрацию</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Жалобы рассматривают:</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в Администрации </w:t>
      </w:r>
      <w:r w:rsidRPr="005151E4">
        <w:rPr>
          <w:color w:val="000000"/>
          <w:sz w:val="28"/>
          <w:szCs w:val="28"/>
          <w:lang w:eastAsia="ru-RU"/>
        </w:rPr>
        <w:t>Глава Корочанского сельсовета, заместитель Главы Администрации Корочанского сельсовета;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в МФЦ - руководитель многофункционального центра;</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у учредителя - руководитель учредителя многофункционального центра.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b/>
          <w:bCs/>
          <w:sz w:val="28"/>
          <w:lang w:eastAsia="ru-RU"/>
        </w:rPr>
        <w:t>5.3. Способы информирования заявителей о порядке подачи и рассмотрения жалобы, в том числе с использованием Единого портала</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b/>
          <w:bCs/>
          <w:sz w:val="28"/>
          <w:lang w:eastAsia="ru-RU"/>
        </w:rPr>
        <w:t>5.4.</w:t>
      </w:r>
      <w:r w:rsidRPr="005151E4">
        <w:rPr>
          <w:sz w:val="28"/>
          <w:szCs w:val="28"/>
          <w:lang w:eastAsia="ru-RU"/>
        </w:rPr>
        <w:t> </w:t>
      </w:r>
      <w:r w:rsidRPr="005151E4">
        <w:rPr>
          <w:b/>
          <w:bCs/>
          <w:sz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51E4" w:rsidRPr="005151E4" w:rsidRDefault="005151E4" w:rsidP="005151E4">
      <w:pPr>
        <w:shd w:val="clear" w:color="auto" w:fill="F8FAFB"/>
        <w:suppressAutoHyphens w:val="0"/>
        <w:spacing w:before="195"/>
        <w:ind w:firstLine="398"/>
        <w:jc w:val="both"/>
        <w:rPr>
          <w:rFonts w:ascii="Verdana" w:hAnsi="Verdana"/>
          <w:color w:val="292D24"/>
          <w:sz w:val="20"/>
          <w:szCs w:val="20"/>
          <w:lang w:eastAsia="ru-RU"/>
        </w:rPr>
      </w:pPr>
      <w:r w:rsidRPr="005151E4">
        <w:rPr>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151E4" w:rsidRPr="005151E4" w:rsidRDefault="005151E4" w:rsidP="005151E4">
      <w:pPr>
        <w:shd w:val="clear" w:color="auto" w:fill="F8FAFB"/>
        <w:suppressAutoHyphens w:val="0"/>
        <w:spacing w:before="195"/>
        <w:ind w:firstLine="398"/>
        <w:jc w:val="both"/>
        <w:rPr>
          <w:rFonts w:ascii="Verdana" w:hAnsi="Verdana"/>
          <w:color w:val="292D24"/>
          <w:sz w:val="20"/>
          <w:szCs w:val="20"/>
          <w:lang w:eastAsia="ru-RU"/>
        </w:rPr>
      </w:pPr>
      <w:r w:rsidRPr="005151E4">
        <w:rPr>
          <w:sz w:val="28"/>
          <w:szCs w:val="28"/>
          <w:lang w:eastAsia="ru-RU"/>
        </w:rPr>
        <w:t>Федеральным законом от 27.07.2010 № 210-ФЗ «Об организации предоставления государственных и муниципальных услуг»;</w:t>
      </w:r>
    </w:p>
    <w:p w:rsidR="005151E4" w:rsidRPr="005151E4" w:rsidRDefault="005151E4" w:rsidP="005151E4">
      <w:pPr>
        <w:shd w:val="clear" w:color="auto" w:fill="F8FAFB"/>
        <w:suppressAutoHyphens w:val="0"/>
        <w:spacing w:before="195"/>
        <w:ind w:firstLine="398"/>
        <w:jc w:val="both"/>
        <w:rPr>
          <w:rFonts w:ascii="Verdana" w:hAnsi="Verdana"/>
          <w:color w:val="292D24"/>
          <w:sz w:val="20"/>
          <w:szCs w:val="20"/>
          <w:lang w:eastAsia="ru-RU"/>
        </w:rPr>
      </w:pPr>
      <w:r w:rsidRPr="005151E4">
        <w:rPr>
          <w:sz w:val="28"/>
          <w:szCs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51E4" w:rsidRPr="005151E4" w:rsidRDefault="005151E4" w:rsidP="005151E4">
      <w:pPr>
        <w:shd w:val="clear" w:color="auto" w:fill="F8FAFB"/>
        <w:suppressAutoHyphens w:val="0"/>
        <w:spacing w:before="195"/>
        <w:ind w:firstLine="398"/>
        <w:jc w:val="both"/>
        <w:rPr>
          <w:rFonts w:ascii="Verdana" w:hAnsi="Verdana"/>
          <w:color w:val="292D24"/>
          <w:sz w:val="20"/>
          <w:szCs w:val="20"/>
          <w:lang w:eastAsia="ru-RU"/>
        </w:rPr>
      </w:pPr>
      <w:r w:rsidRPr="005151E4">
        <w:rPr>
          <w:sz w:val="28"/>
          <w:szCs w:val="28"/>
          <w:lang w:eastAsia="ru-RU"/>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5151E4" w:rsidRPr="005151E4" w:rsidRDefault="005151E4" w:rsidP="005151E4">
      <w:pPr>
        <w:shd w:val="clear" w:color="auto" w:fill="F8FAFB"/>
        <w:suppressAutoHyphens w:val="0"/>
        <w:ind w:firstLine="708"/>
        <w:jc w:val="both"/>
        <w:rPr>
          <w:rFonts w:ascii="Verdana" w:hAnsi="Verdana"/>
          <w:color w:val="292D24"/>
          <w:sz w:val="20"/>
          <w:szCs w:val="20"/>
          <w:lang w:eastAsia="ru-RU"/>
        </w:rPr>
      </w:pPr>
      <w:r w:rsidRPr="005151E4">
        <w:rPr>
          <w:sz w:val="28"/>
          <w:szCs w:val="28"/>
          <w:lang w:eastAsia="ru-RU"/>
        </w:rPr>
        <w:t>Информация, указанная в данном разделе, размещена на Едином портале </w:t>
      </w:r>
      <w:hyperlink r:id="rId22" w:history="1">
        <w:r w:rsidRPr="005151E4">
          <w:rPr>
            <w:rFonts w:ascii="Verdana" w:hAnsi="Verdana"/>
            <w:color w:val="000000"/>
            <w:sz w:val="28"/>
            <w:lang w:eastAsia="ru-RU"/>
          </w:rPr>
          <w:t>https://www.gosuslugi.ru/</w:t>
        </w:r>
      </w:hyperlink>
      <w:r w:rsidRPr="005151E4">
        <w:rPr>
          <w:color w:val="000000"/>
          <w:sz w:val="28"/>
          <w:szCs w:val="28"/>
          <w:lang w:eastAsia="ru-RU"/>
        </w:rPr>
        <w:t>.</w:t>
      </w:r>
    </w:p>
    <w:p w:rsidR="005151E4" w:rsidRPr="005151E4" w:rsidRDefault="005151E4" w:rsidP="005151E4">
      <w:pPr>
        <w:shd w:val="clear" w:color="auto" w:fill="F8FAFB"/>
        <w:suppressAutoHyphens w:val="0"/>
        <w:spacing w:before="195"/>
        <w:ind w:firstLine="709"/>
        <w:jc w:val="both"/>
        <w:rPr>
          <w:rFonts w:ascii="Verdana" w:hAnsi="Verdana"/>
          <w:color w:val="292D24"/>
          <w:sz w:val="20"/>
          <w:szCs w:val="20"/>
          <w:lang w:eastAsia="ru-RU"/>
        </w:rPr>
      </w:pPr>
      <w:r w:rsidRPr="005151E4">
        <w:rPr>
          <w:sz w:val="28"/>
          <w:szCs w:val="28"/>
          <w:lang w:eastAsia="ru-RU"/>
        </w:rPr>
        <w:t>.  </w:t>
      </w:r>
    </w:p>
    <w:p w:rsidR="005151E4" w:rsidRPr="005151E4" w:rsidRDefault="005151E4" w:rsidP="005151E4">
      <w:pPr>
        <w:shd w:val="clear" w:color="auto" w:fill="F8FAFB"/>
        <w:suppressAutoHyphens w:val="0"/>
        <w:spacing w:before="195"/>
        <w:jc w:val="center"/>
        <w:rPr>
          <w:rFonts w:ascii="Verdana" w:hAnsi="Verdana"/>
          <w:color w:val="292D24"/>
          <w:sz w:val="20"/>
          <w:szCs w:val="20"/>
          <w:lang w:eastAsia="ru-RU"/>
        </w:rPr>
      </w:pPr>
      <w:r w:rsidRPr="005151E4">
        <w:rPr>
          <w:b/>
          <w:bCs/>
          <w:sz w:val="28"/>
          <w:lang w:eastAsia="ru-RU"/>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151E4" w:rsidRPr="005151E4" w:rsidRDefault="005151E4" w:rsidP="005151E4">
      <w:pPr>
        <w:shd w:val="clear" w:color="auto" w:fill="F8FAFB"/>
        <w:suppressAutoHyphens w:val="0"/>
        <w:spacing w:before="195"/>
        <w:ind w:firstLine="566"/>
        <w:rPr>
          <w:rFonts w:ascii="Verdana" w:hAnsi="Verdana"/>
          <w:color w:val="292D24"/>
          <w:sz w:val="20"/>
          <w:szCs w:val="20"/>
          <w:lang w:eastAsia="ru-RU"/>
        </w:rPr>
      </w:pPr>
      <w:r w:rsidRPr="005151E4">
        <w:rPr>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6.5. При получении заявления работник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6.7. Результат муниципальной услуги в МФЦ не </w:t>
      </w:r>
      <w:r w:rsidRPr="005151E4">
        <w:rPr>
          <w:color w:val="000000"/>
          <w:sz w:val="28"/>
          <w:szCs w:val="28"/>
          <w:lang w:eastAsia="ru-RU"/>
        </w:rPr>
        <w:t>выдается.</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lastRenderedPageBreak/>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Pr="005151E4">
        <w:rPr>
          <w:color w:val="292D24"/>
          <w:lang w:eastAsia="ru-RU"/>
        </w:rPr>
        <w:t>АУ КО</w:t>
      </w:r>
      <w:r w:rsidRPr="005151E4">
        <w:rPr>
          <w:sz w:val="28"/>
          <w:szCs w:val="28"/>
          <w:lang w:eastAsia="ru-RU"/>
        </w:rPr>
        <w:t>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6.9. Критерием принятия решения является обращение заявителя за получением муниципальной услуги в МФЦ.</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6.10. Результатом административной процедуры является передача заявления и документов, из МФЦ в Администрацию.</w:t>
      </w:r>
    </w:p>
    <w:p w:rsidR="005151E4" w:rsidRPr="005151E4" w:rsidRDefault="005151E4" w:rsidP="005151E4">
      <w:pPr>
        <w:shd w:val="clear" w:color="auto" w:fill="F8FAFB"/>
        <w:suppressAutoHyphens w:val="0"/>
        <w:spacing w:before="195"/>
        <w:ind w:firstLine="540"/>
        <w:jc w:val="both"/>
        <w:rPr>
          <w:rFonts w:ascii="Verdana" w:hAnsi="Verdana"/>
          <w:color w:val="292D24"/>
          <w:sz w:val="20"/>
          <w:szCs w:val="20"/>
          <w:lang w:eastAsia="ru-RU"/>
        </w:rPr>
      </w:pPr>
      <w:r w:rsidRPr="005151E4">
        <w:rPr>
          <w:sz w:val="28"/>
          <w:szCs w:val="28"/>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151E4" w:rsidRPr="005151E4" w:rsidRDefault="005151E4" w:rsidP="005151E4">
      <w:pPr>
        <w:shd w:val="clear" w:color="auto" w:fill="F8FAFB"/>
        <w:suppressAutoHyphens w:val="0"/>
        <w:rPr>
          <w:rFonts w:ascii="Verdana" w:hAnsi="Verdana"/>
          <w:color w:val="292D24"/>
          <w:sz w:val="20"/>
          <w:szCs w:val="20"/>
          <w:lang w:eastAsia="ru-RU"/>
        </w:rPr>
      </w:pPr>
      <w:r w:rsidRPr="005151E4">
        <w:rPr>
          <w:rFonts w:ascii="Calibri" w:hAnsi="Calibri" w:cs="Calibri"/>
          <w:color w:val="292D24"/>
          <w:sz w:val="28"/>
          <w:szCs w:val="28"/>
          <w:lang w:eastAsia="ru-RU"/>
        </w:rPr>
        <w:br w:type="textWrapping" w:clear="all"/>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rFonts w:ascii="Verdana" w:hAnsi="Verdana"/>
          <w:sz w:val="28"/>
          <w:szCs w:val="28"/>
          <w:lang w:eastAsia="ru-RU"/>
        </w:rPr>
        <w:t>                                                                           </w:t>
      </w:r>
      <w:r w:rsidRPr="005151E4">
        <w:rPr>
          <w:color w:val="292D24"/>
          <w:lang w:eastAsia="ru-RU"/>
        </w:rPr>
        <w:t>             Приложение № 1</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292D24"/>
          <w:sz w:val="20"/>
          <w:szCs w:val="20"/>
          <w:lang w:eastAsia="ru-RU"/>
        </w:rPr>
        <w:t>к Административному регламенту</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292D24"/>
          <w:sz w:val="20"/>
          <w:szCs w:val="20"/>
          <w:lang w:eastAsia="ru-RU"/>
        </w:rPr>
        <w:t>предоставления муниципальной услуги</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color w:val="292D24"/>
          <w:sz w:val="20"/>
          <w:szCs w:val="20"/>
          <w:lang w:eastAsia="ru-RU"/>
        </w:rPr>
        <w:t>                                                             </w:t>
      </w:r>
      <w:r w:rsidRPr="005151E4">
        <w:rPr>
          <w:sz w:val="20"/>
          <w:szCs w:val="20"/>
          <w:lang w:eastAsia="ru-RU"/>
        </w:rPr>
        <w:t>Предоставление земельных участков, находящихся</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0"/>
          <w:szCs w:val="20"/>
          <w:lang w:eastAsia="ru-RU"/>
        </w:rPr>
        <w:t>                                                           в муниципальной собственности, расположенных</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0"/>
          <w:szCs w:val="20"/>
          <w:lang w:eastAsia="ru-RU"/>
        </w:rPr>
        <w:t>                                                           на территории Корочанского сельсовета , в    </w:t>
      </w:r>
    </w:p>
    <w:p w:rsidR="005151E4" w:rsidRPr="005151E4" w:rsidRDefault="005151E4" w:rsidP="005151E4">
      <w:pPr>
        <w:shd w:val="clear" w:color="auto" w:fill="F8FAFB"/>
        <w:suppressAutoHyphens w:val="0"/>
        <w:spacing w:before="195"/>
        <w:ind w:firstLine="567"/>
        <w:jc w:val="both"/>
        <w:rPr>
          <w:rFonts w:ascii="Verdana" w:hAnsi="Verdana"/>
          <w:color w:val="292D24"/>
          <w:sz w:val="20"/>
          <w:szCs w:val="20"/>
          <w:lang w:eastAsia="ru-RU"/>
        </w:rPr>
      </w:pPr>
      <w:r w:rsidRPr="005151E4">
        <w:rPr>
          <w:sz w:val="20"/>
          <w:szCs w:val="20"/>
          <w:lang w:eastAsia="ru-RU"/>
        </w:rPr>
        <w:t>                                                           собственность или аренду без проведения торгов</w:t>
      </w:r>
      <w:r w:rsidRPr="005151E4">
        <w:rPr>
          <w:color w:val="00B050"/>
          <w:sz w:val="20"/>
          <w:szCs w:val="20"/>
          <w:lang w:eastAsia="ru-RU"/>
        </w:rPr>
        <w:t>.</w:t>
      </w:r>
    </w:p>
    <w:p w:rsidR="005151E4" w:rsidRPr="005151E4" w:rsidRDefault="005151E4" w:rsidP="005151E4">
      <w:pPr>
        <w:shd w:val="clear" w:color="auto" w:fill="F8FAFB"/>
        <w:suppressAutoHyphens w:val="0"/>
        <w:spacing w:before="195"/>
        <w:ind w:firstLine="709"/>
        <w:jc w:val="center"/>
        <w:rPr>
          <w:rFonts w:ascii="Verdana" w:hAnsi="Verdana"/>
          <w:color w:val="292D24"/>
          <w:sz w:val="20"/>
          <w:szCs w:val="20"/>
          <w:lang w:eastAsia="ru-RU"/>
        </w:rPr>
      </w:pPr>
      <w:r w:rsidRPr="005151E4">
        <w:rPr>
          <w:color w:val="292D24"/>
          <w:sz w:val="20"/>
          <w:szCs w:val="20"/>
          <w:lang w:eastAsia="ru-RU"/>
        </w:rPr>
        <w:t>                      </w:t>
      </w:r>
    </w:p>
    <w:p w:rsidR="005151E4" w:rsidRPr="005151E4" w:rsidRDefault="005151E4" w:rsidP="005151E4">
      <w:pPr>
        <w:shd w:val="clear" w:color="auto" w:fill="F8FAFB"/>
        <w:suppressAutoHyphens w:val="0"/>
        <w:spacing w:before="195" w:after="195"/>
        <w:jc w:val="center"/>
        <w:rPr>
          <w:rFonts w:ascii="Verdana" w:hAnsi="Verdana"/>
          <w:color w:val="292D24"/>
          <w:sz w:val="20"/>
          <w:szCs w:val="20"/>
          <w:lang w:eastAsia="ru-RU"/>
        </w:rPr>
      </w:pPr>
      <w:r w:rsidRPr="005151E4">
        <w:rPr>
          <w:b/>
          <w:bCs/>
          <w:color w:val="292D24"/>
          <w:lang w:eastAsia="ru-RU"/>
        </w:rPr>
        <w:t>ОБРАЗЕЦ ЗАЯВЛЕНИЯ</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__________________________________________</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(наименование</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органа местного самоуправления)</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адрес: ____________________________________</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от _______________________________________</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(наименование или Ф.И.О. арендатора)</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адрес: __________________________________,</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телефон: _______________, факс: ___________,</w:t>
      </w:r>
    </w:p>
    <w:p w:rsidR="005151E4" w:rsidRPr="005151E4" w:rsidRDefault="005151E4" w:rsidP="005151E4">
      <w:pPr>
        <w:shd w:val="clear" w:color="auto" w:fill="F8FAFB"/>
        <w:suppressAutoHyphens w:val="0"/>
        <w:spacing w:before="195" w:after="195"/>
        <w:jc w:val="right"/>
        <w:rPr>
          <w:rFonts w:ascii="Verdana" w:hAnsi="Verdana"/>
          <w:color w:val="292D24"/>
          <w:sz w:val="20"/>
          <w:szCs w:val="20"/>
          <w:lang w:eastAsia="ru-RU"/>
        </w:rPr>
      </w:pPr>
      <w:r w:rsidRPr="005151E4">
        <w:rPr>
          <w:color w:val="292D24"/>
          <w:lang w:eastAsia="ru-RU"/>
        </w:rPr>
        <w:t>                              адрес электронной почты: __________________</w:t>
      </w:r>
    </w:p>
    <w:p w:rsidR="005151E4" w:rsidRPr="005151E4" w:rsidRDefault="005151E4" w:rsidP="005151E4">
      <w:pPr>
        <w:shd w:val="clear" w:color="auto" w:fill="FFFFFF"/>
        <w:suppressAutoHyphens w:val="0"/>
        <w:spacing w:before="195"/>
        <w:jc w:val="center"/>
        <w:textAlignment w:val="baseline"/>
        <w:rPr>
          <w:rFonts w:ascii="Verdana" w:hAnsi="Verdana"/>
          <w:color w:val="292D24"/>
          <w:sz w:val="20"/>
          <w:szCs w:val="20"/>
          <w:lang w:eastAsia="ru-RU"/>
        </w:rPr>
      </w:pPr>
      <w:r w:rsidRPr="005151E4">
        <w:rPr>
          <w:b/>
          <w:bCs/>
          <w:color w:val="333333"/>
          <w:lang w:eastAsia="ru-RU"/>
        </w:rPr>
        <w:t>ЗАЯВЛЕНИЕ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b/>
          <w:bCs/>
          <w:color w:val="333333"/>
          <w:lang w:eastAsia="ru-RU"/>
        </w:rPr>
        <w:lastRenderedPageBreak/>
        <w:t>на приобретение земельного участка, находящегося в муниципальной собственности, в аренду без проведения торгов (для физических лиц)</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От 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ФИО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адрес постоянного проживания)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имеющего(ей) паспорт серия ______ № ________, 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(вид иного документа, удостоверяющего личность)</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выдан «__» _______ ____ г. 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ОГРНИП 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(когда и кем выдан)</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 лице ____________________________________, действовавшего(ей) на основании</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ФИО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(наименование и реквизиты документа, подтверждающего полномочия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Информация для связи с заявителем: 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(почтовый адрес)</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 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(контактные телефоны) (</w:t>
      </w:r>
      <w:r w:rsidRPr="005151E4">
        <w:rPr>
          <w:color w:val="333333"/>
          <w:u w:val="single"/>
          <w:bdr w:val="none" w:sz="0" w:space="0" w:color="auto" w:frame="1"/>
          <w:lang w:eastAsia="ru-RU"/>
        </w:rPr>
        <w:t>при наличии</w:t>
      </w:r>
      <w:r w:rsidRPr="005151E4">
        <w:rPr>
          <w:color w:val="333333"/>
          <w:lang w:eastAsia="ru-RU"/>
        </w:rPr>
        <w:t> адрес электронной почты)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Прошу предоставить в аренду земельный участок с кадастровым номером _______________________, площадью ____________ кв.м., сроком на ____________.</w:t>
      </w:r>
    </w:p>
    <w:p w:rsidR="005151E4" w:rsidRPr="005151E4" w:rsidRDefault="005151E4" w:rsidP="005151E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Сведения о земельном участке: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1.1. Земельный участок имеет следующие адресные ориентиры: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1.2. Цель использования земельного участка 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Основание предоставления земельного участка без проведения торгов 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основание предоставления земельного участка без проведения торгов из числа предусмотренных пунктом 2 статьи 39.3,</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статьей 39.5, пунктом 2 статьи 39.6, пунктом 2 статьи 39.10 Земельного кодекса Российской Федерации)</w:t>
      </w:r>
    </w:p>
    <w:p w:rsidR="005151E4" w:rsidRPr="005151E4" w:rsidRDefault="005151E4" w:rsidP="005151E4">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lastRenderedPageBreak/>
        <w:t>Реквизиты решения о предварительном согласовании предоставления земельного участка 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151E4" w:rsidRPr="005151E4" w:rsidRDefault="005151E4" w:rsidP="005151E4">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Реквизиты решения об утверждении документа территориального планирования и (или) проекта планировки территории 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земельный участок</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предоставляется для размещения объектов, предусмотренных этим документом и (или) этим проектом)</w:t>
      </w:r>
    </w:p>
    <w:p w:rsidR="005151E4" w:rsidRPr="005151E4" w:rsidRDefault="005151E4" w:rsidP="005151E4">
      <w:pPr>
        <w:numPr>
          <w:ilvl w:val="0"/>
          <w:numId w:val="9"/>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Настоящим подтверждаю:</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что сведения, указанные в настоящем заявлении, на дату представления заявления достоверны.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 «__» _______ ____ г.</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(подпись заявителя) (Инициалы, фамилия заявителя) (дата подачи заявления)</w:t>
      </w:r>
    </w:p>
    <w:p w:rsidR="005151E4" w:rsidRPr="005151E4" w:rsidRDefault="005151E4" w:rsidP="005151E4">
      <w:pPr>
        <w:shd w:val="clear" w:color="auto" w:fill="F8FAFB"/>
        <w:suppressAutoHyphens w:val="0"/>
        <w:spacing w:before="195" w:after="195"/>
        <w:rPr>
          <w:rFonts w:ascii="Verdana" w:hAnsi="Verdana"/>
          <w:color w:val="292D24"/>
          <w:sz w:val="20"/>
          <w:szCs w:val="20"/>
          <w:lang w:eastAsia="ru-RU"/>
        </w:rPr>
      </w:pPr>
      <w:r w:rsidRPr="005151E4">
        <w:rPr>
          <w:rFonts w:ascii="Verdana" w:hAnsi="Verdana"/>
          <w:color w:val="292D24"/>
          <w:sz w:val="20"/>
          <w:szCs w:val="20"/>
          <w:lang w:eastAsia="ru-RU"/>
        </w:rPr>
        <w:t> </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sz w:val="28"/>
          <w:szCs w:val="28"/>
          <w:lang w:eastAsia="ru-RU"/>
        </w:rPr>
        <w:t>            </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__________________________________________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(наименование</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органа местного самоуправления)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от 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lastRenderedPageBreak/>
        <w:t>                                     (наименование или Ф.И.О. </w:t>
      </w:r>
      <w:r w:rsidRPr="005151E4">
        <w:rPr>
          <w:lang w:eastAsia="ru-RU"/>
        </w:rPr>
        <w:t>заявителя </w:t>
      </w:r>
      <w:r w:rsidRPr="005151E4">
        <w:rPr>
          <w:color w:val="292D24"/>
          <w:lang w:eastAsia="ru-RU"/>
        </w:rPr>
        <w:t>)</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телефон: _______________, факс: 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электронной почты: __________________</w:t>
      </w:r>
    </w:p>
    <w:p w:rsidR="005151E4" w:rsidRPr="005151E4" w:rsidRDefault="005151E4" w:rsidP="005151E4">
      <w:pPr>
        <w:shd w:val="clear" w:color="auto" w:fill="F8FAFB"/>
        <w:suppressAutoHyphens w:val="0"/>
        <w:spacing w:before="195"/>
        <w:ind w:firstLine="708"/>
        <w:jc w:val="center"/>
        <w:rPr>
          <w:rFonts w:ascii="Verdana" w:hAnsi="Verdana"/>
          <w:color w:val="292D24"/>
          <w:sz w:val="20"/>
          <w:szCs w:val="20"/>
          <w:lang w:eastAsia="ru-RU"/>
        </w:rPr>
      </w:pPr>
      <w:r w:rsidRPr="005151E4">
        <w:rPr>
          <w:b/>
          <w:bCs/>
          <w:color w:val="292D24"/>
          <w:lang w:eastAsia="ru-RU"/>
        </w:rPr>
        <w:t>ЗАЯВЛЕНИЕ</w:t>
      </w:r>
    </w:p>
    <w:p w:rsidR="005151E4" w:rsidRPr="005151E4" w:rsidRDefault="005151E4" w:rsidP="005151E4">
      <w:pPr>
        <w:shd w:val="clear" w:color="auto" w:fill="F8FAFB"/>
        <w:suppressAutoHyphens w:val="0"/>
        <w:spacing w:before="195"/>
        <w:ind w:firstLine="708"/>
        <w:jc w:val="center"/>
        <w:rPr>
          <w:rFonts w:ascii="Verdana" w:hAnsi="Verdana"/>
          <w:color w:val="292D24"/>
          <w:sz w:val="20"/>
          <w:szCs w:val="20"/>
          <w:lang w:eastAsia="ru-RU"/>
        </w:rPr>
      </w:pPr>
      <w:r w:rsidRPr="005151E4">
        <w:rPr>
          <w:b/>
          <w:bCs/>
          <w:color w:val="292D24"/>
          <w:lang w:eastAsia="ru-RU"/>
        </w:rPr>
        <w:t>на приобретение земельного участка, находящегося в муниципальной собственности, варенду без проведения торгов (для юридических лиц)</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От ____________________________________________________________________________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(полное наименование юридического лица)</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ОГРН_____________________________ИНН 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в лице ____________________________________, действовавшего (ей) на основании</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(полностью должность, ФИО представителя заявителя)</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(наименование и реквизиты документа, подтверждающего полномочия представителя заявителя)</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Информация для связи с заявителем: 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(почтовый адрес)</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 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(контактные телефоны) (при наличии адрес электронной почты)</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Прошу предоставить в аренду земельный участок с кадастровым номером _______________________, площадью ____________ кв.м., сроком на 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1.Сведения о земельном участке:</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1.1. Земельный участок имеет следующие адресные ориентиры:</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1.2. Цель использования земельного участка 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2. Основание предоставления земельного участка без проведения торгов__________________________________________________________________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статьей 39.5, пунктом 2 статьи 39.6, пунктом 2 статьи 39.10 Земельного кодекса Российской Федерации)</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3. Реквизиты решения о предварительном согласовании предоставления земельного участка 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Настоящим подтверждаю:</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 что сведения, указанные в настоящем заявлении, на дату представления заявления достоверны.</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______________/______________________ «__» _______ ____ г.</w:t>
      </w:r>
    </w:p>
    <w:p w:rsidR="005151E4" w:rsidRPr="005151E4" w:rsidRDefault="005151E4" w:rsidP="005151E4">
      <w:pPr>
        <w:shd w:val="clear" w:color="auto" w:fill="F8FAFB"/>
        <w:suppressAutoHyphens w:val="0"/>
        <w:spacing w:before="195"/>
        <w:ind w:firstLine="708"/>
        <w:jc w:val="both"/>
        <w:rPr>
          <w:rFonts w:ascii="Verdana" w:hAnsi="Verdana"/>
          <w:color w:val="292D24"/>
          <w:sz w:val="20"/>
          <w:szCs w:val="20"/>
          <w:lang w:eastAsia="ru-RU"/>
        </w:rPr>
      </w:pPr>
      <w:r w:rsidRPr="005151E4">
        <w:rPr>
          <w:color w:val="292D24"/>
          <w:lang w:eastAsia="ru-RU"/>
        </w:rPr>
        <w:t>(подпись заявителя) (Инициалы, фамилия заявителя) (дата подачи заявления)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__________________________________________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(наименование</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органа местного самоуправления)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от 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lastRenderedPageBreak/>
        <w:t>                                     (наименование или Ф.И.О </w:t>
      </w:r>
      <w:r w:rsidRPr="005151E4">
        <w:rPr>
          <w:lang w:eastAsia="ru-RU"/>
        </w:rPr>
        <w:t>заявителя</w:t>
      </w:r>
      <w:r w:rsidRPr="005151E4">
        <w:rPr>
          <w:color w:val="292D24"/>
          <w:lang w:eastAsia="ru-RU"/>
        </w:rPr>
        <w:t>)</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телефон: _______________, факс: 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электронной почты: __________________</w:t>
      </w:r>
    </w:p>
    <w:p w:rsidR="005151E4" w:rsidRPr="005151E4" w:rsidRDefault="005151E4" w:rsidP="005151E4">
      <w:pPr>
        <w:shd w:val="clear" w:color="auto" w:fill="FFFFFF"/>
        <w:suppressAutoHyphens w:val="0"/>
        <w:spacing w:before="195"/>
        <w:jc w:val="center"/>
        <w:textAlignment w:val="baseline"/>
        <w:rPr>
          <w:rFonts w:ascii="Verdana" w:hAnsi="Verdana"/>
          <w:color w:val="292D24"/>
          <w:sz w:val="20"/>
          <w:szCs w:val="20"/>
          <w:lang w:eastAsia="ru-RU"/>
        </w:rPr>
      </w:pPr>
      <w:r w:rsidRPr="005151E4">
        <w:rPr>
          <w:b/>
          <w:bCs/>
          <w:color w:val="333333"/>
          <w:lang w:eastAsia="ru-RU"/>
        </w:rPr>
        <w:t>ЗАЯВЛЕНИЕ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b/>
          <w:bCs/>
          <w:color w:val="333333"/>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От 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ФИО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адрес постоянного проживания)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имеющего(ей) паспорт серия ______ № ________, 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(вид иного документа, удостоверяющего личность)</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выдан «__» _______ ____ г. 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ОГРНИП 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(когда и кем выдан)</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 лице ____________________________________, действовавшего(ей) на основании</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ФИО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(наименование и реквизиты документа, подтверждающего полномочия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Информация для связи с заявителем: 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(почтовый адрес)</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 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(контактные телефоны) (</w:t>
      </w:r>
      <w:r w:rsidRPr="005151E4">
        <w:rPr>
          <w:color w:val="333333"/>
          <w:u w:val="single"/>
          <w:bdr w:val="none" w:sz="0" w:space="0" w:color="auto" w:frame="1"/>
          <w:lang w:eastAsia="ru-RU"/>
        </w:rPr>
        <w:t>при наличии</w:t>
      </w:r>
      <w:r w:rsidRPr="005151E4">
        <w:rPr>
          <w:color w:val="333333"/>
          <w:lang w:eastAsia="ru-RU"/>
        </w:rPr>
        <w:t> адрес электронной почты)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Прошу предоставить в собственность земельный участок с кадастровым номером _______________________, площадью ____________ кв.м.</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 Сведения о земельном участке: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1.1. Земельный участок имеет следующие адресные ориентиры: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1.2. Цель использования земельного участка 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lastRenderedPageBreak/>
        <w:t>2. Основание предоставления земельного участка без проведения торгов__________________________________________________________________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основание предоставления земельного участка без проведения торгов из числа предусмотренных пунктом 2 статьи 39.3,</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статьей 39.5, пунктом 2 статьи 39.6, пунктом 2 статьи 39.10 Земельного кодекса Российской Федерации)</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3. Реквизиты решения о предварительном согласовании предоставления земельного участка 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Настоящим подтверждаю:</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что сведения, указанные в настоящем заявлении, на дату представления заявления достоверны.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 «__» _______ ____ г.</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(подпись заявителя) (Инициалы, фамилия заявителя) (дата подачи заявления)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__________________________________________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(наименование</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органа местного самоуправления)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от _______________________________________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lastRenderedPageBreak/>
        <w:t>                                     (наименование или Ф.И.О. </w:t>
      </w:r>
      <w:r w:rsidRPr="005151E4">
        <w:rPr>
          <w:lang w:eastAsia="ru-RU"/>
        </w:rPr>
        <w:t>заявителя</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адрес: __________________________________,</w:t>
      </w:r>
    </w:p>
    <w:p w:rsidR="005151E4" w:rsidRPr="005151E4" w:rsidRDefault="005151E4" w:rsidP="005151E4">
      <w:pPr>
        <w:shd w:val="clear" w:color="auto" w:fill="F8FAFB"/>
        <w:suppressAutoHyphens w:val="0"/>
        <w:spacing w:before="195"/>
        <w:ind w:firstLine="708"/>
        <w:jc w:val="right"/>
        <w:rPr>
          <w:rFonts w:ascii="Verdana" w:hAnsi="Verdana"/>
          <w:color w:val="292D24"/>
          <w:sz w:val="20"/>
          <w:szCs w:val="20"/>
          <w:lang w:eastAsia="ru-RU"/>
        </w:rPr>
      </w:pPr>
      <w:r w:rsidRPr="005151E4">
        <w:rPr>
          <w:color w:val="292D24"/>
          <w:lang w:eastAsia="ru-RU"/>
        </w:rPr>
        <w:t>                               телефон: _______________, факс: ___________,</w:t>
      </w:r>
    </w:p>
    <w:p w:rsidR="005151E4" w:rsidRPr="005151E4" w:rsidRDefault="005151E4" w:rsidP="005151E4">
      <w:pPr>
        <w:shd w:val="clear" w:color="auto" w:fill="F8FAFB"/>
        <w:suppressAutoHyphens w:val="0"/>
        <w:spacing w:before="195" w:after="195"/>
        <w:rPr>
          <w:rFonts w:ascii="Verdana" w:hAnsi="Verdana"/>
          <w:color w:val="292D24"/>
          <w:sz w:val="20"/>
          <w:szCs w:val="20"/>
          <w:lang w:eastAsia="ru-RU"/>
        </w:rPr>
      </w:pPr>
      <w:r w:rsidRPr="005151E4">
        <w:rPr>
          <w:color w:val="292D24"/>
          <w:lang w:eastAsia="ru-RU"/>
        </w:rPr>
        <w:t>                                                                      адрес электронной почты: _________________</w:t>
      </w:r>
    </w:p>
    <w:p w:rsidR="005151E4" w:rsidRPr="005151E4" w:rsidRDefault="005151E4" w:rsidP="005151E4">
      <w:pPr>
        <w:shd w:val="clear" w:color="auto" w:fill="FFFFFF"/>
        <w:suppressAutoHyphens w:val="0"/>
        <w:spacing w:before="195"/>
        <w:jc w:val="center"/>
        <w:textAlignment w:val="baseline"/>
        <w:rPr>
          <w:rFonts w:ascii="Verdana" w:hAnsi="Verdana"/>
          <w:color w:val="292D24"/>
          <w:sz w:val="20"/>
          <w:szCs w:val="20"/>
          <w:lang w:eastAsia="ru-RU"/>
        </w:rPr>
      </w:pPr>
      <w:r w:rsidRPr="005151E4">
        <w:rPr>
          <w:b/>
          <w:bCs/>
          <w:color w:val="333333"/>
          <w:lang w:eastAsia="ru-RU"/>
        </w:rPr>
        <w:t>ЗАЯВЛЕНИЕ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b/>
          <w:bCs/>
          <w:color w:val="333333"/>
          <w:lang w:eastAsia="ru-RU"/>
        </w:rPr>
        <w:t>на приобретение земельного участка, находящегося в муниципальной собственности</w:t>
      </w:r>
      <w:r w:rsidRPr="005151E4">
        <w:rPr>
          <w:b/>
          <w:bCs/>
          <w:lang w:eastAsia="ru-RU"/>
        </w:rPr>
        <w:t>, в собственность без проведения</w:t>
      </w:r>
      <w:r w:rsidRPr="005151E4">
        <w:rPr>
          <w:b/>
          <w:bCs/>
          <w:color w:val="333333"/>
          <w:lang w:eastAsia="ru-RU"/>
        </w:rPr>
        <w:t> торгов (для юридических лиц)</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От _________________________________________________________________________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(полное наименование юридического лица)</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ОГРН _____________________________ ИНН 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 лице ____________________________________, действовавшего(ей) на основании</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(полностью должность, ФИО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(наименование и реквизиты документа, подтверждающего полномочия представителя заявителя)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Информация для связи с заявителем: 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(почтовый адрес)</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 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(контактные телефоны) (</w:t>
      </w:r>
      <w:r w:rsidRPr="005151E4">
        <w:rPr>
          <w:color w:val="333333"/>
          <w:u w:val="single"/>
          <w:bdr w:val="none" w:sz="0" w:space="0" w:color="auto" w:frame="1"/>
          <w:lang w:eastAsia="ru-RU"/>
        </w:rPr>
        <w:t>при наличии</w:t>
      </w:r>
      <w:r w:rsidRPr="005151E4">
        <w:rPr>
          <w:color w:val="333333"/>
          <w:lang w:eastAsia="ru-RU"/>
        </w:rPr>
        <w:t> адрес электронной почты)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Прошу предоставить в ____________________________ земельный участок</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(испрашиваемое право)</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с кадастровым номером _______________________, площадью ____________ кв.м.</w:t>
      </w:r>
    </w:p>
    <w:p w:rsidR="005151E4" w:rsidRPr="005151E4" w:rsidRDefault="005151E4" w:rsidP="005151E4">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Сведения о земельном участке: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1.1. Земельный участок имеет следующие адресные ориентиры: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1.2. Цель использования земельного участка 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Основание предоставления земельного участка без проведения торгов 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статьей 39.5, пунктом 2 статьи 39.6, пунктом 2 статьи 39.10 Земельного кодекса Российской Федерации)</w:t>
      </w:r>
    </w:p>
    <w:p w:rsidR="005151E4" w:rsidRPr="005151E4" w:rsidRDefault="005151E4" w:rsidP="005151E4">
      <w:pPr>
        <w:numPr>
          <w:ilvl w:val="0"/>
          <w:numId w:val="12"/>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Реквизиты решения о предварительном согласовании предоставления земельного участка 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5151E4" w:rsidRPr="005151E4" w:rsidRDefault="005151E4" w:rsidP="005151E4">
      <w:pPr>
        <w:numPr>
          <w:ilvl w:val="0"/>
          <w:numId w:val="13"/>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Реквизиты решения об утверждении документа территориального планирования и (или) проекта планировки территории 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земельный участок</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предоставляется для размещения объектов, предусмотренных этим документом и (или) этим проектом)</w:t>
      </w:r>
    </w:p>
    <w:p w:rsidR="005151E4" w:rsidRPr="005151E4" w:rsidRDefault="005151E4" w:rsidP="005151E4">
      <w:pPr>
        <w:numPr>
          <w:ilvl w:val="0"/>
          <w:numId w:val="14"/>
        </w:numPr>
        <w:shd w:val="clear" w:color="auto" w:fill="F8FAFB"/>
        <w:suppressAutoHyphens w:val="0"/>
        <w:spacing w:before="45" w:line="341" w:lineRule="atLeast"/>
        <w:ind w:left="165"/>
        <w:rPr>
          <w:rFonts w:ascii="Verdana" w:hAnsi="Verdana"/>
          <w:color w:val="3D4437"/>
          <w:sz w:val="20"/>
          <w:szCs w:val="20"/>
          <w:lang w:eastAsia="ru-RU"/>
        </w:rPr>
      </w:pPr>
      <w:r w:rsidRPr="005151E4">
        <w:rPr>
          <w:color w:val="333333"/>
          <w:lang w:eastAsia="ru-RU"/>
        </w:rPr>
        <w:t>Реквизиты решения об изъятии земельного участка для государственных или муниципальных нужд 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(указывается в случае, если земельный участок предоставляется</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_______________________________________________________________________.</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взамен земельного участка, изымаемого для государственных или муниципальных нужд)</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Настоящим подтверждаю:</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 что сведения, указанные в настоящем заявлении, на дату представления заявления достоверны.</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______________/______________________ «__» _______ ____ г.</w:t>
      </w:r>
    </w:p>
    <w:p w:rsidR="005151E4" w:rsidRPr="005151E4" w:rsidRDefault="005151E4" w:rsidP="005151E4">
      <w:pPr>
        <w:shd w:val="clear" w:color="auto" w:fill="FFFFFF"/>
        <w:suppressAutoHyphens w:val="0"/>
        <w:spacing w:before="195"/>
        <w:jc w:val="both"/>
        <w:textAlignment w:val="baseline"/>
        <w:rPr>
          <w:rFonts w:ascii="Verdana" w:hAnsi="Verdana"/>
          <w:color w:val="292D24"/>
          <w:sz w:val="20"/>
          <w:szCs w:val="20"/>
          <w:lang w:eastAsia="ru-RU"/>
        </w:rPr>
      </w:pPr>
      <w:r w:rsidRPr="005151E4">
        <w:rPr>
          <w:color w:val="333333"/>
          <w:lang w:eastAsia="ru-RU"/>
        </w:rPr>
        <w:t>(подпись заявителя) (Инициалы, фамилия заявителя) (дата подачи заявления)</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000000"/>
          <w:lang w:eastAsia="ru-RU"/>
        </w:rPr>
        <w:t>Приложение № 2</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000000"/>
          <w:lang w:eastAsia="ru-RU"/>
        </w:rPr>
        <w:t>к Административному регламенту</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000000"/>
          <w:lang w:eastAsia="ru-RU"/>
        </w:rPr>
        <w:t>предоставления муниципальной услуги</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000000"/>
          <w:lang w:eastAsia="ru-RU"/>
        </w:rPr>
        <w:lastRenderedPageBreak/>
        <w:t>«_______________________________»</w:t>
      </w:r>
    </w:p>
    <w:p w:rsidR="005151E4" w:rsidRPr="005151E4" w:rsidRDefault="005151E4" w:rsidP="005151E4">
      <w:pPr>
        <w:shd w:val="clear" w:color="auto" w:fill="F8FAFB"/>
        <w:suppressAutoHyphens w:val="0"/>
        <w:spacing w:before="195"/>
        <w:jc w:val="right"/>
        <w:rPr>
          <w:rFonts w:ascii="Verdana" w:hAnsi="Verdana"/>
          <w:color w:val="292D24"/>
          <w:sz w:val="20"/>
          <w:szCs w:val="20"/>
          <w:lang w:eastAsia="ru-RU"/>
        </w:rPr>
      </w:pPr>
      <w:r w:rsidRPr="005151E4">
        <w:rPr>
          <w:color w:val="000000"/>
          <w:lang w:eastAsia="ru-RU"/>
        </w:rPr>
        <w:t>                                                                    </w:t>
      </w:r>
    </w:p>
    <w:p w:rsidR="005151E4" w:rsidRPr="005151E4" w:rsidRDefault="005151E4" w:rsidP="005151E4">
      <w:pPr>
        <w:shd w:val="clear" w:color="auto" w:fill="F8FAFB"/>
        <w:suppressAutoHyphens w:val="0"/>
        <w:spacing w:before="195" w:after="195"/>
        <w:rPr>
          <w:rFonts w:ascii="Verdana" w:hAnsi="Verdana"/>
          <w:color w:val="292D24"/>
          <w:sz w:val="20"/>
          <w:szCs w:val="20"/>
          <w:lang w:eastAsia="ru-RU"/>
        </w:rPr>
      </w:pPr>
      <w:r w:rsidRPr="005151E4">
        <w:rPr>
          <w:color w:val="000000"/>
          <w:lang w:eastAsia="ru-RU"/>
        </w:rPr>
        <w:br w:type="textWrapping" w:clear="all"/>
      </w:r>
    </w:p>
    <w:p w:rsidR="005151E4" w:rsidRPr="005151E4" w:rsidRDefault="005151E4" w:rsidP="005151E4">
      <w:pPr>
        <w:shd w:val="clear" w:color="auto" w:fill="F8FAFB"/>
        <w:suppressAutoHyphens w:val="0"/>
        <w:spacing w:before="195" w:after="1" w:line="240" w:lineRule="atLeast"/>
        <w:jc w:val="center"/>
        <w:rPr>
          <w:rFonts w:ascii="Verdana" w:hAnsi="Verdana"/>
          <w:color w:val="292D24"/>
          <w:sz w:val="20"/>
          <w:szCs w:val="20"/>
          <w:lang w:eastAsia="ru-RU"/>
        </w:rPr>
      </w:pPr>
      <w:r w:rsidRPr="005151E4">
        <w:rPr>
          <w:b/>
          <w:bCs/>
          <w:lang w:eastAsia="ru-RU"/>
        </w:rPr>
        <w:t>ПЕРЕЧЕНЬ</w:t>
      </w:r>
    </w:p>
    <w:p w:rsidR="005151E4" w:rsidRPr="005151E4" w:rsidRDefault="005151E4" w:rsidP="005151E4">
      <w:pPr>
        <w:shd w:val="clear" w:color="auto" w:fill="F8FAFB"/>
        <w:suppressAutoHyphens w:val="0"/>
        <w:spacing w:before="195" w:after="1" w:line="240" w:lineRule="atLeast"/>
        <w:jc w:val="center"/>
        <w:rPr>
          <w:rFonts w:ascii="Verdana" w:hAnsi="Verdana"/>
          <w:color w:val="292D24"/>
          <w:sz w:val="20"/>
          <w:szCs w:val="20"/>
          <w:lang w:eastAsia="ru-RU"/>
        </w:rPr>
      </w:pPr>
      <w:r w:rsidRPr="005151E4">
        <w:rPr>
          <w:b/>
          <w:bCs/>
          <w:lang w:eastAsia="ru-RU"/>
        </w:rPr>
        <w:t>ДОКУМЕНТОВ, ПОДТВЕРЖДАЮЩИХ ПРАВО ЗАЯВИТЕЛЯ НА ПРИОБРЕТЕНИЕ</w:t>
      </w:r>
    </w:p>
    <w:p w:rsidR="005151E4" w:rsidRPr="005151E4" w:rsidRDefault="005151E4" w:rsidP="005151E4">
      <w:pPr>
        <w:shd w:val="clear" w:color="auto" w:fill="F8FAFB"/>
        <w:suppressAutoHyphens w:val="0"/>
        <w:spacing w:before="195" w:after="1" w:line="240" w:lineRule="atLeast"/>
        <w:jc w:val="center"/>
        <w:rPr>
          <w:rFonts w:ascii="Verdana" w:hAnsi="Verdana"/>
          <w:color w:val="292D24"/>
          <w:sz w:val="20"/>
          <w:szCs w:val="20"/>
          <w:lang w:eastAsia="ru-RU"/>
        </w:rPr>
      </w:pPr>
      <w:r w:rsidRPr="005151E4">
        <w:rPr>
          <w:b/>
          <w:bCs/>
          <w:lang w:eastAsia="ru-RU"/>
        </w:rPr>
        <w:t>ЗЕМЕЛЬНОГО УЧАСТКА БЕЗ ПРОВЕДЕНИЯ ТОРГОВ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129"/>
        <w:gridCol w:w="1698"/>
        <w:gridCol w:w="1486"/>
        <w:gridCol w:w="1962"/>
        <w:gridCol w:w="1998"/>
        <w:gridCol w:w="1820"/>
      </w:tblGrid>
      <w:tr w:rsidR="005151E4" w:rsidRPr="005151E4" w:rsidTr="005151E4">
        <w:tc>
          <w:tcPr>
            <w:tcW w:w="771"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5151E4" w:rsidRPr="005151E4" w:rsidRDefault="005151E4" w:rsidP="005151E4">
            <w:pPr>
              <w:suppressAutoHyphens w:val="0"/>
              <w:spacing w:before="15" w:after="15" w:line="341" w:lineRule="atLeast"/>
              <w:rPr>
                <w:rFonts w:ascii="Verdana" w:hAnsi="Verdana"/>
                <w:sz w:val="20"/>
                <w:szCs w:val="20"/>
                <w:lang w:eastAsia="ru-RU"/>
              </w:rPr>
            </w:pPr>
            <w:r w:rsidRPr="005151E4">
              <w:rPr>
                <w:lang w:eastAsia="ru-RU"/>
              </w:rPr>
              <w:t>N п/п</w:t>
            </w:r>
          </w:p>
        </w:tc>
        <w:tc>
          <w:tcPr>
            <w:tcW w:w="2378"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before="15" w:after="15" w:line="341" w:lineRule="atLeast"/>
              <w:rPr>
                <w:rFonts w:ascii="Verdana" w:hAnsi="Verdana"/>
                <w:sz w:val="20"/>
                <w:szCs w:val="20"/>
                <w:lang w:eastAsia="ru-RU"/>
              </w:rPr>
            </w:pPr>
            <w:r w:rsidRPr="005151E4">
              <w:rPr>
                <w:lang w:eastAsia="ru-RU"/>
              </w:rPr>
              <w:t>Основание предоставления земельного участка без проведения торгов</w:t>
            </w:r>
          </w:p>
        </w:tc>
        <w:tc>
          <w:tcPr>
            <w:tcW w:w="188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before="15" w:after="15" w:line="341" w:lineRule="atLeast"/>
              <w:rPr>
                <w:rFonts w:ascii="Verdana" w:hAnsi="Verdana"/>
                <w:sz w:val="20"/>
                <w:szCs w:val="20"/>
                <w:lang w:eastAsia="ru-RU"/>
              </w:rPr>
            </w:pPr>
            <w:r w:rsidRPr="005151E4">
              <w:rPr>
                <w:lang w:eastAsia="ru-RU"/>
              </w:rPr>
              <w:t>Вид права, на котором осуществляется предоставление земельного участка бесплатно или за плату</w:t>
            </w:r>
          </w:p>
        </w:tc>
        <w:tc>
          <w:tcPr>
            <w:tcW w:w="214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before="15" w:after="15" w:line="341" w:lineRule="atLeast"/>
              <w:rPr>
                <w:rFonts w:ascii="Verdana" w:hAnsi="Verdana"/>
                <w:sz w:val="20"/>
                <w:szCs w:val="20"/>
                <w:lang w:eastAsia="ru-RU"/>
              </w:rPr>
            </w:pPr>
            <w:r w:rsidRPr="005151E4">
              <w:rPr>
                <w:lang w:eastAsia="ru-RU"/>
              </w:rPr>
              <w:t>Заявитель</w:t>
            </w:r>
          </w:p>
        </w:tc>
        <w:tc>
          <w:tcPr>
            <w:tcW w:w="215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before="15" w:after="15" w:line="341" w:lineRule="atLeast"/>
              <w:rPr>
                <w:rFonts w:ascii="Verdana" w:hAnsi="Verdana"/>
                <w:sz w:val="20"/>
                <w:szCs w:val="20"/>
                <w:lang w:eastAsia="ru-RU"/>
              </w:rPr>
            </w:pPr>
            <w:r w:rsidRPr="005151E4">
              <w:rPr>
                <w:lang w:eastAsia="ru-RU"/>
              </w:rPr>
              <w:t>Земельный участок</w:t>
            </w:r>
          </w:p>
        </w:tc>
        <w:tc>
          <w:tcPr>
            <w:tcW w:w="377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3" w:anchor="P912" w:history="1">
              <w:r w:rsidRPr="005151E4">
                <w:rPr>
                  <w:lang w:eastAsia="ru-RU"/>
                </w:rPr>
                <w:t>&lt;1&gt;</w:t>
              </w:r>
            </w:hyperlink>
          </w:p>
        </w:tc>
      </w:tr>
      <w:tr w:rsidR="005151E4" w:rsidRPr="005151E4" w:rsidTr="005151E4">
        <w:tc>
          <w:tcPr>
            <w:tcW w:w="771" w:type="dxa"/>
            <w:gridSpan w:val="2"/>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w:t>
            </w:r>
          </w:p>
        </w:tc>
        <w:tc>
          <w:tcPr>
            <w:tcW w:w="2378"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24" w:history="1">
              <w:r w:rsidRPr="005151E4">
                <w:rPr>
                  <w:lang w:eastAsia="ru-RU"/>
                </w:rPr>
                <w:t>Подпункт 1 пункта 2 статьи 39.3</w:t>
              </w:r>
            </w:hyperlink>
            <w:r w:rsidRPr="005151E4">
              <w:rPr>
                <w:lang w:eastAsia="ru-RU"/>
              </w:rPr>
              <w:t> Земельного кодекса Российской Федерации </w:t>
            </w:r>
            <w:hyperlink r:id="rId25" w:history="1">
              <w:r w:rsidRPr="005151E4">
                <w:rPr>
                  <w:lang w:eastAsia="ru-RU"/>
                </w:rPr>
                <w:t>&lt;2&gt;</w:t>
              </w:r>
            </w:hyperlink>
            <w:r w:rsidRPr="005151E4">
              <w:rPr>
                <w:lang w:eastAsia="ru-RU"/>
              </w:rPr>
              <w:t> (далее - Земельный кодекс)</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заключен договор о комплексном освоении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 комплексном освоении территории</w:t>
            </w:r>
          </w:p>
        </w:tc>
      </w:tr>
      <w:tr w:rsidR="005151E4" w:rsidRPr="005151E4" w:rsidTr="005151E4">
        <w:tc>
          <w:tcPr>
            <w:tcW w:w="0" w:type="auto"/>
            <w:gridSpan w:val="2"/>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Единого государственного реестра недвижимости (ЕГРН) об объекте недвижимости (об испрашиваемом земельном участке) </w:t>
            </w:r>
            <w:hyperlink r:id="rId26" w:anchor="P912" w:history="1">
              <w:r w:rsidRPr="005151E4">
                <w:rPr>
                  <w:lang w:eastAsia="ru-RU"/>
                </w:rPr>
                <w:t>&lt;3&gt;</w:t>
              </w:r>
            </w:hyperlink>
          </w:p>
        </w:tc>
      </w:tr>
      <w:tr w:rsidR="005151E4" w:rsidRPr="005151E4" w:rsidTr="005151E4">
        <w:tc>
          <w:tcPr>
            <w:tcW w:w="0" w:type="auto"/>
            <w:gridSpan w:val="2"/>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gridSpan w:val="2"/>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gridSpan w:val="2"/>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Единого государственного реестра юридических лиц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27" w:history="1">
              <w:r w:rsidRPr="005151E4">
                <w:rPr>
                  <w:lang w:eastAsia="ru-RU"/>
                </w:rPr>
                <w:t>Подпункт 2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w:t>
            </w:r>
            <w:r w:rsidRPr="005151E4">
              <w:rPr>
                <w:lang w:eastAsia="ru-RU"/>
              </w:rPr>
              <w:lastRenderedPageBreak/>
              <w:t>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Документ, подтверждающий членство заявителя в некоммерческой организации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органа некоммерческой организации о распределении испрашиваемого земельного участка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28" w:history="1">
              <w:r w:rsidRPr="005151E4">
                <w:rPr>
                  <w:lang w:eastAsia="ru-RU"/>
                </w:rPr>
                <w:t>Подпункт 2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rsidRPr="005151E4">
              <w:rPr>
                <w:lang w:eastAsia="ru-RU"/>
              </w:rP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Решение органа некоммерческой организации о приобретении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Утвержденный проект </w:t>
            </w:r>
            <w:r w:rsidRPr="005151E4">
              <w:rPr>
                <w:lang w:eastAsia="ru-RU"/>
              </w:rPr>
              <w:lastRenderedPageBreak/>
              <w:t>планировки и утвержденный 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29" w:history="1">
              <w:r w:rsidRPr="005151E4">
                <w:rPr>
                  <w:lang w:eastAsia="ru-RU"/>
                </w:rPr>
                <w:t>Подпункт 3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 подтверждающий членство заявителя в СНТ или ОНТ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общего собрания членов СНТ или ОНТ о распределении садового или огородного земельного участка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межевания территории &lt;4&gt;</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в отношении СНТ или ОНТ</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0" w:history="1">
              <w:r w:rsidRPr="005151E4">
                <w:rPr>
                  <w:lang w:eastAsia="ru-RU"/>
                </w:rPr>
                <w:t>Подпункт 4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Некоммерческая организация, созданная гражданами, которой предоставлен земельный участок для комплексного освоения в целях </w:t>
            </w:r>
            <w:r w:rsidRPr="005151E4">
              <w:rPr>
                <w:lang w:eastAsia="ru-RU"/>
              </w:rPr>
              <w:lastRenderedPageBreak/>
              <w:t>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5151E4">
              <w:rPr>
                <w:lang w:eastAsia="ru-RU"/>
              </w:rPr>
              <w:lastRenderedPageBreak/>
              <w:t>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1" w:history="1">
              <w:r w:rsidRPr="005151E4">
                <w:rPr>
                  <w:lang w:eastAsia="ru-RU"/>
                </w:rPr>
                <w:t>Подпункт 6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Собственник здания, сооружения либо помещения в здании, сооружении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 котором расположено здание, сооружение</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Документ, </w:t>
            </w:r>
            <w:r w:rsidRPr="005151E4">
              <w:rPr>
                <w:lang w:eastAsia="ru-RU"/>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sidRPr="005151E4">
              <w:rPr>
                <w:lang w:eastAsia="ru-RU"/>
              </w:rPr>
              <w:lastRenderedPageBreak/>
              <w:t>соответствующем праве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здании и (или) сооружении, расположенном(ых) на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2" w:history="1">
              <w:r w:rsidRPr="005151E4">
                <w:rPr>
                  <w:lang w:eastAsia="ru-RU"/>
                </w:rPr>
                <w:t>Подпункт 7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недвижимости </w:t>
            </w:r>
            <w:r w:rsidRPr="005151E4">
              <w:rPr>
                <w:lang w:eastAsia="ru-RU"/>
              </w:rPr>
              <w:lastRenderedPageBreak/>
              <w:t>(об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3" w:history="1">
              <w:r w:rsidRPr="005151E4">
                <w:rPr>
                  <w:lang w:eastAsia="ru-RU"/>
                </w:rPr>
                <w:t>Подпункт 8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4" w:history="1">
              <w:r w:rsidRPr="005151E4">
                <w:rPr>
                  <w:lang w:eastAsia="ru-RU"/>
                </w:rPr>
                <w:t xml:space="preserve">Подпункт 9 </w:t>
              </w:r>
              <w:r w:rsidRPr="005151E4">
                <w:rPr>
                  <w:lang w:eastAsia="ru-RU"/>
                </w:rPr>
                <w:lastRenderedPageBreak/>
                <w:t>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В </w:t>
            </w:r>
            <w:r w:rsidRPr="005151E4">
              <w:rPr>
                <w:lang w:eastAsia="ru-RU"/>
              </w:rPr>
              <w:lastRenderedPageBreak/>
              <w:t>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Гражданин или </w:t>
            </w:r>
            <w:r w:rsidRPr="005151E4">
              <w:rPr>
                <w:lang w:eastAsia="ru-RU"/>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w:t>
            </w:r>
            <w:r w:rsidRPr="005151E4">
              <w:rPr>
                <w:lang w:eastAsia="ru-RU"/>
              </w:rPr>
              <w:lastRenderedPageBreak/>
              <w:t>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5" w:history="1">
              <w:r w:rsidRPr="005151E4">
                <w:rPr>
                  <w:lang w:eastAsia="ru-RU"/>
                </w:rPr>
                <w:t>Подпункт 10 пункта 2 статьи 39.3</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sidRPr="005151E4">
              <w:rPr>
                <w:lang w:eastAsia="ru-RU"/>
              </w:rPr>
              <w:lastRenderedPageBreak/>
              <w:t>хозяйства в границах населенного пункта, садоводства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6" w:history="1">
              <w:r w:rsidRPr="005151E4">
                <w:rPr>
                  <w:lang w:eastAsia="ru-RU"/>
                </w:rPr>
                <w:t>Подпункт 1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заключен договор о развитии застроенной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 развитии застроенной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7" w:history="1">
              <w:r w:rsidRPr="005151E4">
                <w:rPr>
                  <w:lang w:eastAsia="ru-RU"/>
                </w:rPr>
                <w:t>Подпункт 2 статьи 39.5</w:t>
              </w:r>
            </w:hyperlink>
            <w:r w:rsidRPr="005151E4">
              <w:rPr>
                <w:lang w:eastAsia="ru-RU"/>
              </w:rPr>
              <w:t xml:space="preserve"> Земельного </w:t>
            </w:r>
            <w:r w:rsidRPr="005151E4">
              <w:rPr>
                <w:lang w:eastAsia="ru-RU"/>
              </w:rPr>
              <w:lastRenderedPageBreak/>
              <w:t>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Религиозная организация, имеющая в </w:t>
            </w:r>
            <w:r w:rsidRPr="005151E4">
              <w:rPr>
                <w:lang w:eastAsia="ru-RU"/>
              </w:rPr>
              <w:lastRenderedPageBreak/>
              <w:t>собственности здания или сооружения религиозного или благотворительного назначения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на котором </w:t>
            </w:r>
            <w:r w:rsidRPr="005151E4">
              <w:rPr>
                <w:lang w:eastAsia="ru-RU"/>
              </w:rPr>
              <w:lastRenderedPageBreak/>
              <w:t>расположены здания или сооружения религиозного или благотворительного назначения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Документ, удостоверяющий </w:t>
            </w:r>
            <w:r w:rsidRPr="005151E4">
              <w:rPr>
                <w:lang w:eastAsia="ru-RU"/>
              </w:rPr>
              <w:lastRenderedPageBreak/>
              <w:t>(устанавливающий) права заявителя на здание, сооружение, если право на такое здание, сооружение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Сообщение заявителя (заявителей), содержащее перечень всех зданий, сооружений, расположенных на испрашиваемом земельном </w:t>
            </w:r>
            <w:r w:rsidRPr="005151E4">
              <w:rPr>
                <w:lang w:eastAsia="ru-RU"/>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здании и (или) сооружении, расположенном(ых) на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w:t>
            </w:r>
            <w:r w:rsidRPr="005151E4">
              <w:rPr>
                <w:lang w:eastAsia="ru-RU"/>
              </w:rPr>
              <w:lastRenderedPageBreak/>
              <w:t>лице, являющемся заявителем</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8" w:history="1">
              <w:r w:rsidRPr="005151E4">
                <w:rPr>
                  <w:lang w:eastAsia="ru-RU"/>
                </w:rPr>
                <w:t>Подпункт 3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общую долевую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межевания территории &lt;4&gt;</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в отношении СНТ или ОНТ</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39" w:history="1">
              <w:r w:rsidRPr="005151E4">
                <w:rPr>
                  <w:lang w:eastAsia="ru-RU"/>
                </w:rPr>
                <w:t>Подпункт 4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w:t>
            </w:r>
            <w:r w:rsidRPr="005151E4">
              <w:rPr>
                <w:lang w:eastAsia="ru-RU"/>
              </w:rPr>
              <w:lastRenderedPageBreak/>
              <w:t>определенного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0" w:history="1">
              <w:r w:rsidRPr="005151E4">
                <w:rPr>
                  <w:lang w:eastAsia="ru-RU"/>
                </w:rPr>
                <w:t>Подпункт 5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Приказ о приеме на работу, выписка из трудовой книжки или трудовой договор (контракт)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1" w:history="1">
              <w:r w:rsidRPr="005151E4">
                <w:rPr>
                  <w:lang w:eastAsia="ru-RU"/>
                </w:rPr>
                <w:t>Подпункт 6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Граждане, имеющие трех и более детей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Случаи предоставления земельных участков устанавливаются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w:t>
            </w:r>
            <w:r w:rsidRPr="005151E4">
              <w:rPr>
                <w:lang w:eastAsia="ru-RU"/>
              </w:rPr>
              <w:lastRenderedPageBreak/>
              <w:t>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2" w:history="1">
              <w:r w:rsidRPr="005151E4">
                <w:rPr>
                  <w:lang w:eastAsia="ru-RU"/>
                </w:rPr>
                <w:t>Подпункт 7 статьи 39.5</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Случаи предоставления земельных участков устанавливаются федеральным законом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18.</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3" w:history="1">
              <w:r w:rsidRPr="005151E4">
                <w:rPr>
                  <w:lang w:eastAsia="ru-RU"/>
                </w:rPr>
                <w:t>Подпункт 7 статьи 39.5</w:t>
              </w:r>
            </w:hyperlink>
            <w:r w:rsidRPr="005151E4">
              <w:rPr>
                <w:lang w:eastAsia="ru-RU"/>
              </w:rP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Отдельные категории граждан, устанавливаемые законом субъекта Российской Федерации</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Документы, подтверждающие право на приобретение земельного участка, установленные законом субъекта Российской </w:t>
            </w:r>
            <w:r w:rsidRPr="005151E4">
              <w:rPr>
                <w:lang w:eastAsia="ru-RU"/>
              </w:rPr>
              <w:lastRenderedPageBreak/>
              <w:t>Федерации</w:t>
            </w:r>
          </w:p>
        </w:tc>
      </w:tr>
      <w:tr w:rsidR="005151E4" w:rsidRPr="005151E4" w:rsidTr="005151E4">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19.</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4" w:history="1">
              <w:r w:rsidRPr="005151E4">
                <w:rPr>
                  <w:lang w:eastAsia="ru-RU"/>
                </w:rPr>
                <w:t>Подпункт 8 статьи 39.5</w:t>
              </w:r>
            </w:hyperlink>
            <w:r w:rsidRPr="005151E4">
              <w:rPr>
                <w:lang w:eastAsia="ru-RU"/>
              </w:rP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бесплатно</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5" w:history="1">
              <w:r w:rsidRPr="005151E4">
                <w:rPr>
                  <w:lang w:eastAsia="ru-RU"/>
                </w:rPr>
                <w:t>Подпункт 1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Определяется в соответствии с указом или распоряжением Президента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Указ или распоряжение Президента 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rPr>
          <w:trHeight w:val="599"/>
        </w:trPr>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6" w:history="1">
              <w:r w:rsidRPr="005151E4">
                <w:rPr>
                  <w:lang w:eastAsia="ru-RU"/>
                </w:rPr>
                <w:t xml:space="preserve">Подпункт 2 пункта 2 статьи </w:t>
              </w:r>
              <w:r w:rsidRPr="005151E4">
                <w:rPr>
                  <w:lang w:eastAsia="ru-RU"/>
                </w:rPr>
                <w:lastRenderedPageBreak/>
                <w:t>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w:t>
            </w:r>
            <w:r w:rsidRPr="005151E4">
              <w:rPr>
                <w:lang w:eastAsia="ru-RU"/>
              </w:rPr>
              <w:lastRenderedPageBreak/>
              <w:t>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 Распоряжение Правительства </w:t>
            </w:r>
            <w:r w:rsidRPr="005151E4">
              <w:rPr>
                <w:lang w:eastAsia="ru-RU"/>
              </w:rPr>
              <w:lastRenderedPageBreak/>
              <w:t>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7" w:history="1">
              <w:r w:rsidRPr="005151E4">
                <w:rPr>
                  <w:lang w:eastAsia="ru-RU"/>
                </w:rPr>
                <w:t>Подпункт 3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Распоряжение высшего должностного лица субъекта 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лице, </w:t>
            </w:r>
            <w:r w:rsidRPr="005151E4">
              <w:rPr>
                <w:lang w:eastAsia="ru-RU"/>
              </w:rPr>
              <w:lastRenderedPageBreak/>
              <w:t>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23.</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8" w:history="1">
              <w:r w:rsidRPr="005151E4">
                <w:rPr>
                  <w:lang w:eastAsia="ru-RU"/>
                </w:rPr>
                <w:t>Подпункт 4 пункта 2 статьи 39.6</w:t>
              </w:r>
            </w:hyperlink>
            <w:r w:rsidRPr="005151E4">
              <w:rPr>
                <w:lang w:eastAsia="ru-RU"/>
              </w:rP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выполнения международных обязательств</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соглашение или иной документ, предусматривающий выполнение международных обязательств</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49" w:history="1">
              <w:r w:rsidRPr="005151E4">
                <w:rPr>
                  <w:lang w:eastAsia="ru-RU"/>
                </w:rPr>
                <w:t>Подпункт 4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w:t>
            </w:r>
            <w:r w:rsidRPr="005151E4">
              <w:rPr>
                <w:lang w:eastAsia="ru-RU"/>
              </w:rPr>
              <w:lastRenderedPageBreak/>
              <w:t>не относящихся к объектам регионального или местного значения)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0" w:history="1">
              <w:r w:rsidRPr="005151E4">
                <w:rPr>
                  <w:lang w:eastAsia="ru-RU"/>
                </w:rPr>
                <w:t>Подпункт 5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w:t>
            </w:r>
            <w:r w:rsidRPr="005151E4">
              <w:rPr>
                <w:lang w:eastAsia="ru-RU"/>
              </w:rPr>
              <w:lastRenderedPageBreak/>
              <w:t>Федерального </w:t>
            </w:r>
            <w:hyperlink r:id="rId51" w:history="1">
              <w:r w:rsidRPr="005151E4">
                <w:rPr>
                  <w:lang w:eastAsia="ru-RU"/>
                </w:rPr>
                <w:t>закона</w:t>
              </w:r>
            </w:hyperlink>
            <w:r w:rsidRPr="005151E4">
              <w:rPr>
                <w:lang w:eastAsia="ru-RU"/>
              </w:rPr>
              <w:t> от 21 июля 1997 года N 122-ФЗ "О государственной регистрации прав на недвижимое имущество и сделок с ним" </w:t>
            </w:r>
            <w:hyperlink r:id="rId52" w:history="1">
              <w:r w:rsidRPr="005151E4">
                <w:rPr>
                  <w:lang w:eastAsia="ru-RU"/>
                </w:rPr>
                <w:t>&lt;5&gt;</w:t>
              </w:r>
            </w:hyperlink>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3" w:history="1">
              <w:r w:rsidRPr="005151E4">
                <w:rPr>
                  <w:lang w:eastAsia="ru-RU"/>
                </w:rPr>
                <w:t>Подпункт 5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Арендатор земельного участка, предоставленного для комплексного освоения территории, из которого образован испрашиваемый </w:t>
            </w:r>
            <w:r w:rsidRPr="005151E4">
              <w:rPr>
                <w:lang w:eastAsia="ru-RU"/>
              </w:rPr>
              <w:lastRenderedPageBreak/>
              <w:t>земельный участок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w:t>
            </w:r>
            <w:r w:rsidRPr="005151E4">
              <w:rPr>
                <w:lang w:eastAsia="ru-RU"/>
              </w:rPr>
              <w:lastRenderedPageBreak/>
              <w:t>для комплексного освоения территории лицу, с которым был заключен договор аренды такого земельного участка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Утвержденный проект планировки и утвержденный проект межевания </w:t>
            </w:r>
            <w:r w:rsidRPr="005151E4">
              <w:rPr>
                <w:lang w:eastAsia="ru-RU"/>
              </w:rPr>
              <w:lastRenderedPageBreak/>
              <w:t>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4" w:history="1">
              <w:r w:rsidRPr="005151E4">
                <w:rPr>
                  <w:lang w:eastAsia="ru-RU"/>
                </w:rPr>
                <w:t>Подпункт 6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Pr="005151E4">
              <w:rPr>
                <w:lang w:eastAsia="ru-RU"/>
              </w:rPr>
              <w:lastRenderedPageBreak/>
              <w:t>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 подтверждающий членство заявителя в некоммерческой организации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Решение общего собрания членов некоммерческой организации о распределении испрашиваемого земельного участка </w:t>
            </w:r>
            <w:r w:rsidRPr="005151E4">
              <w:rPr>
                <w:lang w:eastAsia="ru-RU"/>
              </w:rPr>
              <w:lastRenderedPageBreak/>
              <w:t>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5" w:history="1">
              <w:r w:rsidRPr="005151E4">
                <w:rPr>
                  <w:lang w:eastAsia="ru-RU"/>
                </w:rPr>
                <w:t>Подпункт 6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5151E4">
              <w:rPr>
                <w:lang w:eastAsia="ru-RU"/>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Договор о комплексном освоении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органа некоммерческой организации о приобретении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Утвержденный </w:t>
            </w:r>
            <w:r w:rsidRPr="005151E4">
              <w:rPr>
                <w:lang w:eastAsia="ru-RU"/>
              </w:rPr>
              <w:lastRenderedPageBreak/>
              <w:t>проект планировки и утвержденный 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29.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6" w:history="1">
              <w:r w:rsidRPr="005151E4">
                <w:rPr>
                  <w:lang w:eastAsia="ru-RU"/>
                </w:rPr>
                <w:t>Подпункт 7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Член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 подтверждающ</w:t>
            </w:r>
            <w:r w:rsidRPr="005151E4">
              <w:rPr>
                <w:lang w:eastAsia="ru-RU"/>
              </w:rPr>
              <w:lastRenderedPageBreak/>
              <w:t>ий членство заявителя в СНТ или ОНТ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общего собрания членов СНТ или ОНТ о распределении садового или огородного земельного участка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межевания территории &lt;4&gt;</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в отношении СНТ или ОНТ</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7" w:history="1">
              <w:r w:rsidRPr="005151E4">
                <w:rPr>
                  <w:lang w:eastAsia="ru-RU"/>
                </w:rPr>
                <w:t>Подпункт 8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 со множественностью лиц на стороне арендатора</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Лицо, уполномоченное на подачу заявления решением общего собрания </w:t>
            </w:r>
            <w:r w:rsidRPr="005151E4">
              <w:rPr>
                <w:lang w:eastAsia="ru-RU"/>
              </w:rPr>
              <w:lastRenderedPageBreak/>
              <w:t>членов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Ограниченный в обороте земельный участок общего назначения, расположенный в </w:t>
            </w:r>
            <w:r w:rsidRPr="005151E4">
              <w:rPr>
                <w:lang w:eastAsia="ru-RU"/>
              </w:rPr>
              <w:lastRenderedPageBreak/>
              <w:t>границах территории садоводства или огородничества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 Документ о предоставлении исходного земельного участка СНТ или ОНТ, за </w:t>
            </w:r>
            <w:r w:rsidRPr="005151E4">
              <w:rPr>
                <w:lang w:eastAsia="ru-RU"/>
              </w:rPr>
              <w:lastRenderedPageBreak/>
              <w:t>исключением случаев, если право на исходный земельный участок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межевания территории &lt;4&gt;</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в отношении СНТ </w:t>
            </w:r>
            <w:r w:rsidRPr="005151E4">
              <w:rPr>
                <w:lang w:eastAsia="ru-RU"/>
              </w:rPr>
              <w:lastRenderedPageBreak/>
              <w:t>или ОНТ</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58" w:history="1">
              <w:r w:rsidRPr="005151E4">
                <w:rPr>
                  <w:lang w:eastAsia="ru-RU"/>
                </w:rPr>
                <w:t>Подпункт 9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9" w:history="1">
              <w:r w:rsidRPr="005151E4">
                <w:rPr>
                  <w:lang w:eastAsia="ru-RU"/>
                </w:rPr>
                <w:t>статьей 39.20</w:t>
              </w:r>
            </w:hyperlink>
            <w:r w:rsidRPr="005151E4">
              <w:rPr>
                <w:lang w:eastAsia="ru-RU"/>
              </w:rPr>
              <w:t> Земельного кодекса, на праве оперативного 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 котором расположены здания, сооружения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Сообщение заявителя (заявителей), содержащее перечень всех </w:t>
            </w:r>
            <w:r w:rsidRPr="005151E4">
              <w:rPr>
                <w:lang w:eastAsia="ru-RU"/>
              </w:rP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недвижимости (о здании и (или) сооружении, расположенном(ых) на испрашиваемом земельном </w:t>
            </w:r>
            <w:r w:rsidRPr="005151E4">
              <w:rPr>
                <w:lang w:eastAsia="ru-RU"/>
              </w:rPr>
              <w:lastRenderedPageBreak/>
              <w:t>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0" w:history="1">
              <w:r w:rsidRPr="005151E4">
                <w:rPr>
                  <w:lang w:eastAsia="ru-RU"/>
                </w:rPr>
                <w:t>Подпункт 10 пункта 2 статьи 39.6</w:t>
              </w:r>
            </w:hyperlink>
            <w:r w:rsidRPr="005151E4">
              <w:rPr>
                <w:lang w:eastAsia="ru-RU"/>
              </w:rPr>
              <w:t> Земельного кодекса, </w:t>
            </w:r>
            <w:hyperlink r:id="rId61" w:history="1">
              <w:r w:rsidRPr="005151E4">
                <w:rPr>
                  <w:lang w:eastAsia="ru-RU"/>
                </w:rPr>
                <w:t>пункт 21 статьи 3</w:t>
              </w:r>
            </w:hyperlink>
            <w:r w:rsidRPr="005151E4">
              <w:rPr>
                <w:lang w:eastAsia="ru-RU"/>
              </w:rPr>
              <w:t> Федерального закона от 25 октября 2001 г. N 137-ФЗ "О введении в действие Земельного кодекса Российской Федерации </w:t>
            </w:r>
            <w:hyperlink r:id="rId62" w:history="1">
              <w:r w:rsidRPr="005151E4">
                <w:rPr>
                  <w:lang w:eastAsia="ru-RU"/>
                </w:rPr>
                <w:t>&lt;5.1</w:t>
              </w:r>
              <w:r w:rsidRPr="005151E4">
                <w:rPr>
                  <w:lang w:eastAsia="ru-RU"/>
                </w:rPr>
                <w:lastRenderedPageBreak/>
                <w:t>&gt;</w:t>
              </w:r>
            </w:hyperlink>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Собственник объекта незавершенного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 котором расположен объект незавершенного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w:t>
            </w:r>
            <w:r w:rsidRPr="005151E4">
              <w:rPr>
                <w:lang w:eastAsia="ru-RU"/>
              </w:rPr>
              <w:lastRenderedPageBreak/>
              <w:t>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w:t>
            </w:r>
            <w:r w:rsidRPr="005151E4">
              <w:rPr>
                <w:lang w:eastAsia="ru-RU"/>
              </w:rPr>
              <w:lastRenderedPageBreak/>
              <w:t>адресных ориентиров зданий, сооружений, объектов незавершенного строительства, принадлежащих на соответствующем праве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33.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3" w:history="1">
              <w:r w:rsidRPr="005151E4">
                <w:rPr>
                  <w:lang w:eastAsia="ru-RU"/>
                </w:rPr>
                <w:t>Подпункт 11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4" w:history="1">
              <w:r w:rsidRPr="005151E4">
                <w:rPr>
                  <w:lang w:eastAsia="ru-RU"/>
                </w:rPr>
                <w:t>Подпункт 12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Крестьянское (фермерское) хозяйство или сельскохозяйственная организация, использующая земельный </w:t>
            </w:r>
            <w:r w:rsidRPr="005151E4">
              <w:rPr>
                <w:lang w:eastAsia="ru-RU"/>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находящийся в муниципальной собственности и выделенный в счет земельных долей, </w:t>
            </w:r>
            <w:r w:rsidRPr="005151E4">
              <w:rPr>
                <w:lang w:eastAsia="ru-RU"/>
              </w:rPr>
              <w:lastRenderedPageBreak/>
              <w:t>находящихся в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35.</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5" w:history="1">
              <w:r w:rsidRPr="005151E4">
                <w:rPr>
                  <w:lang w:eastAsia="ru-RU"/>
                </w:rPr>
                <w:t>Подпункт 13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заключен договор о развитии застроенной территории</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 развитии застроенной территории</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w:t>
            </w:r>
            <w:r w:rsidRPr="005151E4">
              <w:rPr>
                <w:lang w:eastAsia="ru-RU"/>
              </w:rPr>
              <w:lastRenderedPageBreak/>
              <w:t>юридическом лице,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36.</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6" w:history="1">
              <w:r w:rsidRPr="005151E4">
                <w:rPr>
                  <w:lang w:eastAsia="ru-RU"/>
                </w:rPr>
                <w:t>Подпункт 13.1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освоения территории в целях строительства стандартного жилья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об освоении территории в целях строительства стандартного жилья</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37.</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7" w:history="1">
              <w:r w:rsidRPr="005151E4">
                <w:rPr>
                  <w:lang w:eastAsia="ru-RU"/>
                </w:rPr>
                <w:t>Подпункт 13.1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Юридическое лицо, с которым заключен договор о </w:t>
            </w:r>
            <w:r w:rsidRPr="005151E4">
              <w:rPr>
                <w:lang w:eastAsia="ru-RU"/>
              </w:rPr>
              <w:lastRenderedPageBreak/>
              <w:t>комплексном освоении территории в целях строительства стандартного жилья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предназначенный для комплексного </w:t>
            </w:r>
            <w:r w:rsidRPr="005151E4">
              <w:rPr>
                <w:lang w:eastAsia="ru-RU"/>
              </w:rPr>
              <w:lastRenderedPageBreak/>
              <w:t>освоения территории в целях строительства стандартного жилья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Договор о комплексном освоении территории в </w:t>
            </w:r>
            <w:r w:rsidRPr="005151E4">
              <w:rPr>
                <w:lang w:eastAsia="ru-RU"/>
              </w:rPr>
              <w:lastRenderedPageBreak/>
              <w:t>целях строительства стандартного жилья</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68" w:history="1">
              <w:r w:rsidRPr="005151E4">
                <w:rPr>
                  <w:lang w:eastAsia="ru-RU"/>
                </w:rPr>
                <w:t>Подпункты 13.2</w:t>
              </w:r>
            </w:hyperlink>
            <w:r w:rsidRPr="005151E4">
              <w:rPr>
                <w:lang w:eastAsia="ru-RU"/>
              </w:rPr>
              <w:t> и </w:t>
            </w:r>
            <w:hyperlink r:id="rId69" w:history="1">
              <w:r w:rsidRPr="005151E4">
                <w:rPr>
                  <w:lang w:eastAsia="ru-RU"/>
                </w:rPr>
                <w:t>13.3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с которым заключен договор о комплексном развитии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комплексного развития территории и строительства объектов коммунальной, </w:t>
            </w:r>
            <w:r w:rsidRPr="005151E4">
              <w:rPr>
                <w:lang w:eastAsia="ru-RU"/>
              </w:rPr>
              <w:lastRenderedPageBreak/>
              <w:t>транспортной, социальной инфраструктур</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Договор о комплексном развитии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Утвержденный проект планировки и утвержденный </w:t>
            </w:r>
            <w:r w:rsidRPr="005151E4">
              <w:rPr>
                <w:lang w:eastAsia="ru-RU"/>
              </w:rPr>
              <w:lastRenderedPageBreak/>
              <w:t>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rPr>
          <w:trHeight w:val="28"/>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8"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39.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0" w:history="1">
              <w:r w:rsidRPr="005151E4">
                <w:rPr>
                  <w:lang w:eastAsia="ru-RU"/>
                </w:rPr>
                <w:t>Подпункт 14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имеющий право на первоочередное или внеочередное приобретение земельных участков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w:t>
            </w:r>
            <w:r w:rsidRPr="005151E4">
              <w:rPr>
                <w:lang w:eastAsia="ru-RU"/>
              </w:rPr>
              <w:lastRenderedPageBreak/>
              <w:t>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1" w:history="1">
              <w:r w:rsidRPr="005151E4">
                <w:rPr>
                  <w:lang w:eastAsia="ru-RU"/>
                </w:rPr>
                <w:t>Подпункт 15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41.</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2" w:history="1">
              <w:r w:rsidRPr="005151E4">
                <w:rPr>
                  <w:lang w:eastAsia="ru-RU"/>
                </w:rPr>
                <w:t>Подпункт 16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Гражданин или юридическое лицо, у которого изъят для государственных или муниципальных нужд предоставленный на праве аренды земельный </w:t>
            </w:r>
            <w:r w:rsidRPr="005151E4">
              <w:rPr>
                <w:lang w:eastAsia="ru-RU"/>
              </w:rPr>
              <w:lastRenderedPageBreak/>
              <w:t>участок</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5151E4">
              <w:rPr>
                <w:lang w:eastAsia="ru-RU"/>
              </w:rPr>
              <w:lastRenderedPageBreak/>
              <w:t>изымаемого для государственных или муниципальных нужд</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w:t>
            </w:r>
            <w:r w:rsidRPr="005151E4">
              <w:rPr>
                <w:lang w:eastAsia="ru-RU"/>
              </w:rPr>
              <w:lastRenderedPageBreak/>
              <w:t>земельный участок изъят для государственных или муниципальных нужд</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3" w:history="1">
              <w:r w:rsidRPr="005151E4">
                <w:rPr>
                  <w:lang w:eastAsia="ru-RU"/>
                </w:rPr>
                <w:t>Подпункт 17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Религиозная организация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осуществления сельскохозяйственного производства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лице, являющемся </w:t>
            </w:r>
            <w:r w:rsidRPr="005151E4">
              <w:rPr>
                <w:lang w:eastAsia="ru-RU"/>
              </w:rPr>
              <w:lastRenderedPageBreak/>
              <w:t>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4" w:history="1">
              <w:r w:rsidRPr="005151E4">
                <w:rPr>
                  <w:lang w:eastAsia="ru-RU"/>
                </w:rPr>
                <w:t>Подпункт 17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Казачье общество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Свидетельство о внесении казачьего общества в государственный Реестр казачьих обществ в Российской Федерации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5" w:history="1">
              <w:r w:rsidRPr="005151E4">
                <w:rPr>
                  <w:lang w:eastAsia="ru-RU"/>
                </w:rPr>
                <w:t>Подпункт 18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Лицо, которое имеет право на приобретение в собственность земельного участка, находящегося в государственной или </w:t>
            </w:r>
            <w:r w:rsidRPr="005151E4">
              <w:rPr>
                <w:lang w:eastAsia="ru-RU"/>
              </w:rPr>
              <w:lastRenderedPageBreak/>
              <w:t>муниципальной собственности, без проведения торгов, в том числе бесплатно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ограниченный в обороте</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Документ, предусмотренный настоящим Перечнем, подтверждающий право заявителя на предоставление земельного </w:t>
            </w:r>
            <w:r w:rsidRPr="005151E4">
              <w:rPr>
                <w:lang w:eastAsia="ru-RU"/>
              </w:rPr>
              <w:lastRenderedPageBreak/>
              <w:t>участка в собственность без проведения торгов</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6" w:history="1">
              <w:r w:rsidRPr="005151E4">
                <w:rPr>
                  <w:lang w:eastAsia="ru-RU"/>
                </w:rPr>
                <w:t>Подпункт 19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w:t>
            </w:r>
            <w:r w:rsidRPr="005151E4">
              <w:rPr>
                <w:lang w:eastAsia="ru-RU"/>
              </w:rPr>
              <w:lastRenderedPageBreak/>
              <w:t>хозяйства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7" w:history="1">
              <w:r w:rsidRPr="005151E4">
                <w:rPr>
                  <w:lang w:eastAsia="ru-RU"/>
                </w:rPr>
                <w:t>Подпункт 20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Недропользователь</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проведения работ, связанных с пользованием недрами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47.</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8" w:history="1">
              <w:r w:rsidRPr="005151E4">
                <w:rPr>
                  <w:lang w:eastAsia="ru-RU"/>
                </w:rPr>
                <w:t>Подпункт 21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Резидент особой экономической зоны</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расположенный в границах особой экономической зоны или на </w:t>
            </w:r>
            <w:r w:rsidRPr="005151E4">
              <w:rPr>
                <w:lang w:eastAsia="ru-RU"/>
              </w:rPr>
              <w:lastRenderedPageBreak/>
              <w:t>прилегающей к ней территории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Свидетельство, удостоверяющее регистрацию лица в качестве резидента особой </w:t>
            </w:r>
            <w:r w:rsidRPr="005151E4">
              <w:rPr>
                <w:lang w:eastAsia="ru-RU"/>
              </w:rPr>
              <w:lastRenderedPageBreak/>
              <w:t>экономической зоны</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48.</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79" w:history="1">
              <w:r w:rsidRPr="005151E4">
                <w:rPr>
                  <w:lang w:eastAsia="ru-RU"/>
                </w:rPr>
                <w:t>Подпункт 21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w:t>
            </w:r>
            <w:r w:rsidRPr="005151E4">
              <w:rPr>
                <w:lang w:eastAsia="ru-RU"/>
              </w:rPr>
              <w:lastRenderedPageBreak/>
              <w:t>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Соглашение об управлении особой экономической зоной</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49.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0" w:history="1">
              <w:r w:rsidRPr="005151E4">
                <w:rPr>
                  <w:lang w:eastAsia="ru-RU"/>
                </w:rPr>
                <w:t>Подпункт 22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Соглашение о взаимодействии в сфере развития инфраструктуры особой экономической зоны</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50.</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1" w:history="1">
              <w:r w:rsidRPr="005151E4">
                <w:rPr>
                  <w:lang w:eastAsia="ru-RU"/>
                </w:rPr>
                <w:t>Подпункт 23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заключено концессионное соглашение</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предусмотренной концессионным соглашением</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Концессионное соглашение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51.</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2" w:history="1">
              <w:r w:rsidRPr="005151E4">
                <w:rPr>
                  <w:lang w:eastAsia="ru-RU"/>
                </w:rPr>
                <w:t>Подпункт 23.1 пункта 2 статьи 39.6</w:t>
              </w:r>
            </w:hyperlink>
            <w:r w:rsidRPr="005151E4">
              <w:rPr>
                <w:lang w:eastAsia="ru-RU"/>
              </w:rP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об освоении территории в целях строительства и эксплуатации наемного дома коммерческого использования</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single" w:sz="8" w:space="0" w:color="98A48E"/>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single" w:sz="8" w:space="0" w:color="98A48E"/>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3" w:history="1">
              <w:r w:rsidRPr="005151E4">
                <w:rPr>
                  <w:lang w:eastAsia="ru-RU"/>
                </w:rPr>
                <w:t>Подпункт 23.1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об освоении территории в целях строительства и эксплуатации наемного дома социального использования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проект планировки и утвержденный проект межевания территории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4" w:history="1">
              <w:r w:rsidRPr="005151E4">
                <w:rPr>
                  <w:lang w:eastAsia="ru-RU"/>
                </w:rPr>
                <w:t>Подпункт 23.2 пункта 2 статьи 39.6</w:t>
              </w:r>
            </w:hyperlink>
            <w:r w:rsidRPr="005151E4">
              <w:rPr>
                <w:lang w:eastAsia="ru-RU"/>
              </w:rPr>
              <w:t xml:space="preserve"> Земельного </w:t>
            </w:r>
            <w:r w:rsidRPr="005151E4">
              <w:rPr>
                <w:lang w:eastAsia="ru-RU"/>
              </w:rPr>
              <w:lastRenderedPageBreak/>
              <w:t>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Юридическое лицо, с которым заключен </w:t>
            </w:r>
            <w:r w:rsidRPr="005151E4">
              <w:rPr>
                <w:lang w:eastAsia="ru-RU"/>
              </w:rPr>
              <w:lastRenderedPageBreak/>
              <w:t>специальный инвестиционный контракт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Земельный участок, необходимый для </w:t>
            </w:r>
            <w:r w:rsidRPr="005151E4">
              <w:rPr>
                <w:lang w:eastAsia="ru-RU"/>
              </w:rPr>
              <w:lastRenderedPageBreak/>
              <w:t>осуществления деятельности, предусмотренной специальным инвестиционным контрактом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Специальный инвестиционный контракт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5" w:history="1">
              <w:r w:rsidRPr="005151E4">
                <w:rPr>
                  <w:lang w:eastAsia="ru-RU"/>
                </w:rPr>
                <w:t>Подпункт 24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заключено охотхозяйственное соглашение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видов деятельности в сфере охотничьего хозяйства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Охотхозяйственное соглашение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w:t>
            </w:r>
            <w:r w:rsidRPr="005151E4">
              <w:rPr>
                <w:lang w:eastAsia="ru-RU"/>
              </w:rPr>
              <w:lastRenderedPageBreak/>
              <w:t>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6" w:history="1">
              <w:r w:rsidRPr="005151E4">
                <w:rPr>
                  <w:lang w:eastAsia="ru-RU"/>
                </w:rPr>
                <w:t>Подпункт 25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размещения водохранилища и (или) гидротехнического сооружения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7" w:history="1">
              <w:r w:rsidRPr="005151E4">
                <w:rPr>
                  <w:lang w:eastAsia="ru-RU"/>
                </w:rPr>
                <w:t>Подпункт 26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Государственная компания "Российские автомобильные дороги"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w:t>
            </w:r>
            <w:r w:rsidRPr="005151E4">
              <w:rPr>
                <w:lang w:eastAsia="ru-RU"/>
              </w:rPr>
              <w:lastRenderedPageBreak/>
              <w:t>границах полосы отвода и придорожной полосы автомобильной дороги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w:t>
            </w:r>
            <w:r w:rsidRPr="005151E4">
              <w:rPr>
                <w:lang w:eastAsia="ru-RU"/>
              </w:rPr>
              <w:lastRenderedPageBreak/>
              <w:t>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8" w:history="1">
              <w:r w:rsidRPr="005151E4">
                <w:rPr>
                  <w:lang w:eastAsia="ru-RU"/>
                </w:rPr>
                <w:t>Подпункт 27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Открытое акционерное общество "Российские железные дороги"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89" w:history="1">
              <w:r w:rsidRPr="005151E4">
                <w:rPr>
                  <w:lang w:eastAsia="ru-RU"/>
                </w:rPr>
                <w:t>Подпункт 28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в границах зоны территориального развития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Инвестиционная декларация, в составе которой представлен инвестиционный проект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недвижимости (об испрашиваемом </w:t>
            </w:r>
            <w:r w:rsidRPr="005151E4">
              <w:rPr>
                <w:lang w:eastAsia="ru-RU"/>
              </w:rPr>
              <w:lastRenderedPageBreak/>
              <w:t>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59.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0" w:history="1">
              <w:r w:rsidRPr="005151E4">
                <w:rPr>
                  <w:lang w:eastAsia="ru-RU"/>
                </w:rPr>
                <w:t>Подпункт 29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обладающее правом на добычу (вылов) водных биологических ресурсов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w:t>
            </w:r>
            <w:r w:rsidRPr="005151E4">
              <w:rPr>
                <w:lang w:eastAsia="ru-RU"/>
              </w:rPr>
              <w:lastRenderedPageBreak/>
              <w:t>лице, являющемся заявителем</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1" w:history="1">
              <w:r w:rsidRPr="005151E4">
                <w:rPr>
                  <w:lang w:eastAsia="ru-RU"/>
                </w:rPr>
                <w:t>Подпункт 30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2" w:history="1">
              <w:r w:rsidRPr="005151E4">
                <w:rPr>
                  <w:lang w:eastAsia="ru-RU"/>
                </w:rPr>
                <w:t>Подпункт 31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rPr>
          <w:trHeight w:val="252"/>
        </w:trPr>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3" w:history="1">
              <w:r w:rsidRPr="005151E4">
                <w:rPr>
                  <w:lang w:eastAsia="ru-RU"/>
                </w:rPr>
                <w:t>Подпункт 32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Арендатор земельного участка, имеющий право на заключение нового договора </w:t>
            </w:r>
            <w:r w:rsidRPr="005151E4">
              <w:rPr>
                <w:lang w:eastAsia="ru-RU"/>
              </w:rPr>
              <w:lastRenderedPageBreak/>
              <w:t>аренды земельного участка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используемый на основании договора аренды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Документы, удостоверяющие (устанавливающие) права заявителя на </w:t>
            </w:r>
            <w:r w:rsidRPr="005151E4">
              <w:rPr>
                <w:lang w:eastAsia="ru-RU"/>
              </w:rPr>
              <w:lastRenderedPageBreak/>
              <w:t>испрашиваемый земельный участок, если право на такой земельный участок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rPr>
          <w:trHeight w:val="34"/>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4" w:history="1">
              <w:r w:rsidRPr="005151E4">
                <w:rPr>
                  <w:lang w:eastAsia="ru-RU"/>
                </w:rPr>
                <w:t>Подпункт 33 пункта 2 статьи 39.6</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Резидент свободного порта Владивосток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расположенный на территории свободного порта Владивосток</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Свидетельство, удостоверяющее регистрацию лица в качестве резидента свободного порта Владивосток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недвижимости (об испрашиваемом </w:t>
            </w:r>
            <w:r w:rsidRPr="005151E4">
              <w:rPr>
                <w:lang w:eastAsia="ru-RU"/>
              </w:rPr>
              <w:lastRenderedPageBreak/>
              <w:t>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5" w:history="1">
              <w:r w:rsidRPr="005151E4">
                <w:rPr>
                  <w:lang w:eastAsia="ru-RU"/>
                </w:rPr>
                <w:t>Подпункт 1 пункта 2 статьи 39.9</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Орган государственной власти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6" w:history="1">
              <w:r w:rsidRPr="005151E4">
                <w:rPr>
                  <w:lang w:eastAsia="ru-RU"/>
                </w:rPr>
                <w:t>Подпункт 1 пункта 2 статьи 39.9</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Орган местного самоуправления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7" w:history="1">
              <w:r w:rsidRPr="005151E4">
                <w:rPr>
                  <w:lang w:eastAsia="ru-RU"/>
                </w:rPr>
                <w:t>Подпункт 2 пункта 2 статьи 39.9</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5151E4">
              <w:rPr>
                <w:lang w:eastAsia="ru-RU"/>
              </w:rPr>
              <w:lastRenderedPageBreak/>
              <w:t>автономного)</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5151E4">
              <w:rPr>
                <w:lang w:eastAsia="ru-RU"/>
              </w:rPr>
              <w:lastRenderedPageBreak/>
              <w:t>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8" w:history="1">
              <w:r w:rsidRPr="005151E4">
                <w:rPr>
                  <w:lang w:eastAsia="ru-RU"/>
                </w:rPr>
                <w:t>Подпункт 3 пункта 2 статьи 39.9</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Казенное предприятие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w:t>
            </w:r>
            <w:r w:rsidRPr="005151E4">
              <w:rPr>
                <w:lang w:eastAsia="ru-RU"/>
              </w:rPr>
              <w:lastRenderedPageBreak/>
              <w:t>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99" w:history="1">
              <w:r w:rsidRPr="005151E4">
                <w:rPr>
                  <w:lang w:eastAsia="ru-RU"/>
                </w:rPr>
                <w:t>Подпункт 4 пункта 2 статьи 39.9</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w:t>
            </w:r>
            <w:r w:rsidRPr="005151E4">
              <w:rPr>
                <w:lang w:eastAsia="ru-RU"/>
              </w:rPr>
              <w:lastRenderedPageBreak/>
              <w:t>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69.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0" w:history="1">
              <w:r w:rsidRPr="005151E4">
                <w:rPr>
                  <w:lang w:eastAsia="ru-RU"/>
                </w:rPr>
                <w:t>Подпункт 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Орган государственной власти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70.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1" w:history="1">
              <w:r w:rsidRPr="005151E4">
                <w:rPr>
                  <w:lang w:eastAsia="ru-RU"/>
                </w:rPr>
                <w:t>Подпункт 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Орган местного самоуправления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2" w:history="1">
              <w:r w:rsidRPr="005151E4">
                <w:rPr>
                  <w:lang w:eastAsia="ru-RU"/>
                </w:rPr>
                <w:t>Подпункт 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необходимый для осуществления деятельности государственного или муниципального </w:t>
            </w:r>
            <w:r w:rsidRPr="005151E4">
              <w:rPr>
                <w:lang w:eastAsia="ru-RU"/>
              </w:rPr>
              <w:lastRenderedPageBreak/>
              <w:t>учреждения (бюджетного, казенного, автономного)</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Документы, предусмотренные настоящим Перечнем, подтверждающие право заявителя на предоставление </w:t>
            </w:r>
            <w:r w:rsidRPr="005151E4">
              <w:rPr>
                <w:lang w:eastAsia="ru-RU"/>
              </w:rPr>
              <w:lastRenderedPageBreak/>
              <w:t>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3" w:history="1">
              <w:r w:rsidRPr="005151E4">
                <w:rPr>
                  <w:lang w:eastAsia="ru-RU"/>
                </w:rPr>
                <w:t>Подпункт 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Казенное предприятие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4" w:history="1">
              <w:r w:rsidRPr="005151E4">
                <w:rPr>
                  <w:lang w:eastAsia="ru-RU"/>
                </w:rPr>
                <w:t>Подпункт 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5" w:history="1">
              <w:r w:rsidRPr="005151E4">
                <w:rPr>
                  <w:lang w:eastAsia="ru-RU"/>
                </w:rPr>
                <w:t>Подпункт 2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предоставляемый в виде служебного надела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Приказ о приеме на работу, выписка из трудовой книжки или трудовой договор (контракт)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6" w:history="1">
              <w:r w:rsidRPr="005151E4">
                <w:rPr>
                  <w:lang w:eastAsia="ru-RU"/>
                </w:rPr>
                <w:t>Подпункт 3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Религиозная организация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Документы, удостоверяющие (устанавливающие) права заявителя на здание, сооружение, если право на такое здание, сооружение не </w:t>
            </w:r>
            <w:r w:rsidRPr="005151E4">
              <w:rPr>
                <w:lang w:eastAsia="ru-RU"/>
              </w:rPr>
              <w:lastRenderedPageBreak/>
              <w:t>зарегистрировано в ЕГРН (не требуется в случае строительства здания, сооружения)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7" w:history="1">
              <w:r w:rsidRPr="005151E4">
                <w:rPr>
                  <w:lang w:eastAsia="ru-RU"/>
                </w:rPr>
                <w:t>Подпункт 4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Сообщение заявителя (заявителей), содержащее перечень всех зданий, сооружений, расположенных на испрашиваемом </w:t>
            </w:r>
            <w:r w:rsidRPr="005151E4">
              <w:rPr>
                <w:lang w:eastAsia="ru-RU"/>
              </w:rP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 здании и (или) сооружении, расположенном(ых) на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w:t>
            </w:r>
            <w:r w:rsidRPr="005151E4">
              <w:rPr>
                <w:lang w:eastAsia="ru-RU"/>
              </w:rPr>
              <w:lastRenderedPageBreak/>
              <w:t>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08" w:history="1">
              <w:r w:rsidRPr="005151E4">
                <w:rPr>
                  <w:lang w:eastAsia="ru-RU"/>
                </w:rPr>
                <w:t>Подпункт 5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в соответствии с Федеральным </w:t>
            </w:r>
            <w:hyperlink r:id="rId109" w:history="1">
              <w:r w:rsidRPr="005151E4">
                <w:rPr>
                  <w:lang w:eastAsia="ru-RU"/>
                </w:rPr>
                <w:t>законом</w:t>
              </w:r>
            </w:hyperlink>
            <w:r w:rsidRPr="005151E4">
              <w:rPr>
                <w:lang w:eastAsia="ru-RU"/>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лице, </w:t>
            </w:r>
            <w:r w:rsidRPr="005151E4">
              <w:rPr>
                <w:lang w:eastAsia="ru-RU"/>
              </w:rPr>
              <w:lastRenderedPageBreak/>
              <w:t>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0" w:history="1">
              <w:r w:rsidRPr="005151E4">
                <w:rPr>
                  <w:lang w:eastAsia="ru-RU"/>
                </w:rPr>
                <w:t>Подпункт 10 пункта 2 статьи 39.3</w:t>
              </w:r>
            </w:hyperlink>
            <w:r w:rsidRPr="005151E4">
              <w:rPr>
                <w:lang w:eastAsia="ru-RU"/>
              </w:rPr>
              <w:t>, </w:t>
            </w:r>
            <w:hyperlink r:id="rId111" w:history="1">
              <w:r w:rsidRPr="005151E4">
                <w:rPr>
                  <w:lang w:eastAsia="ru-RU"/>
                </w:rPr>
                <w:t>подпункт 15 пункта 2 статьи 39.6</w:t>
              </w:r>
            </w:hyperlink>
            <w:r w:rsidRPr="005151E4">
              <w:rPr>
                <w:lang w:eastAsia="ru-RU"/>
              </w:rPr>
              <w:t>, </w:t>
            </w:r>
            <w:hyperlink r:id="rId112" w:history="1">
              <w:r w:rsidRPr="005151E4">
                <w:rPr>
                  <w:lang w:eastAsia="ru-RU"/>
                </w:rPr>
                <w:t>подпункт 6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собственность за плату, в аренду, 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w:t>
            </w:r>
            <w:r w:rsidRPr="005151E4">
              <w:rPr>
                <w:lang w:eastAsia="ru-RU"/>
              </w:rPr>
              <w:lastRenderedPageBreak/>
              <w:t>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79.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3" w:history="1">
              <w:r w:rsidRPr="005151E4">
                <w:rPr>
                  <w:lang w:eastAsia="ru-RU"/>
                </w:rPr>
                <w:t>Подпункт 7 пункта 2 статьи 39.10</w:t>
              </w:r>
            </w:hyperlink>
            <w:r w:rsidRPr="005151E4">
              <w:rPr>
                <w:lang w:eastAsia="ru-RU"/>
              </w:rPr>
              <w:t>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Приказ о приеме на работу, выписка из трудовой книжки или трудовой договор (контракт)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4" w:history="1">
              <w:r w:rsidRPr="005151E4">
                <w:rPr>
                  <w:lang w:eastAsia="ru-RU"/>
                </w:rPr>
                <w:t>Подпункт 8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Гражданину, которому предоставлено служебное жилое помещение в виде жилого дома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на котором находится служебное жилое помещение в виде жилого дома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Договор найма служебного жилого помещения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81.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5" w:history="1">
              <w:r w:rsidRPr="005151E4">
                <w:rPr>
                  <w:lang w:eastAsia="ru-RU"/>
                </w:rPr>
                <w:t>Подпункт 9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Лесной участок</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6" w:history="1">
              <w:r w:rsidRPr="005151E4">
                <w:rPr>
                  <w:lang w:eastAsia="ru-RU"/>
                </w:rPr>
                <w:t>Подпункт 10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ЕГРИП об индивидуальном предпринимателе,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7" w:history="1">
              <w:r w:rsidRPr="005151E4">
                <w:rPr>
                  <w:lang w:eastAsia="ru-RU"/>
                </w:rPr>
                <w:t>Подпункт 11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ведения гражданами садоводства или огородничества для собственных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объекте недвижимости (об </w:t>
            </w:r>
            <w:r w:rsidRPr="005151E4">
              <w:rPr>
                <w:lang w:eastAsia="ru-RU"/>
              </w:rPr>
              <w:lastRenderedPageBreak/>
              <w:t>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в отношении СНТ или ОНТ</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8" w:history="1">
              <w:r w:rsidRPr="005151E4">
                <w:rPr>
                  <w:lang w:eastAsia="ru-RU"/>
                </w:rPr>
                <w:t>Подпункт 12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Некоммерческая организация, созданная гражданами в целях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о создании некоммерческой организации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19" w:history="1">
              <w:r w:rsidRPr="005151E4">
                <w:rPr>
                  <w:lang w:eastAsia="ru-RU"/>
                </w:rPr>
                <w:t>Подпункт 13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Лица, относящиеся к коренным малочисленным народам Севера, Сибири и Дальнего Востока, и их общины</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Земельный участок, расположенный в местах традиционного проживания и традиционной хозяйственной деятельности и </w:t>
            </w:r>
            <w:r w:rsidRPr="005151E4">
              <w:rPr>
                <w:lang w:eastAsia="ru-RU"/>
              </w:rPr>
              <w:lastRenderedPageBreak/>
              <w:t>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 xml:space="preserve">Сообщение заявителя (заявителей), содержащее перечень всех зданий, сооружений, расположенных на </w:t>
            </w:r>
            <w:r w:rsidRPr="005151E4">
              <w:rPr>
                <w:lang w:eastAsia="ru-RU"/>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ЕГРН об </w:t>
            </w:r>
            <w:r w:rsidRPr="005151E4">
              <w:rPr>
                <w:lang w:eastAsia="ru-RU"/>
              </w:rPr>
              <w:lastRenderedPageBreak/>
              <w:t>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20" w:history="1">
              <w:r w:rsidRPr="005151E4">
                <w:rPr>
                  <w:lang w:eastAsia="ru-RU"/>
                </w:rPr>
                <w:t>Подпункт 14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с которым в соответствии с Федеральным </w:t>
            </w:r>
            <w:hyperlink r:id="rId121" w:history="1">
              <w:r w:rsidRPr="005151E4">
                <w:rPr>
                  <w:lang w:eastAsia="ru-RU"/>
                </w:rPr>
                <w:t>законом</w:t>
              </w:r>
            </w:hyperlink>
            <w:r w:rsidRPr="005151E4">
              <w:rPr>
                <w:lang w:eastAsia="ru-RU"/>
              </w:rPr>
              <w:t> от 29 декабря 2012 г. N 275-ФЗ "О государственном оборонном заказе" </w:t>
            </w:r>
            <w:hyperlink r:id="rId122" w:history="1">
              <w:r w:rsidRPr="005151E4">
                <w:rPr>
                  <w:lang w:eastAsia="ru-RU"/>
                </w:rPr>
                <w:t>&lt;7&gt;</w:t>
              </w:r>
            </w:hyperlink>
            <w:r w:rsidRPr="005151E4">
              <w:rPr>
                <w:lang w:eastAsia="ru-RU"/>
              </w:rPr>
              <w:t> или Федеральным </w:t>
            </w:r>
            <w:hyperlink r:id="rId123" w:history="1">
              <w:r w:rsidRPr="005151E4">
                <w:rPr>
                  <w:lang w:eastAsia="ru-RU"/>
                </w:rPr>
                <w:t>законом</w:t>
              </w:r>
            </w:hyperlink>
            <w:r w:rsidRPr="005151E4">
              <w:rPr>
                <w:lang w:eastAsia="ru-RU"/>
              </w:rPr>
              <w:t xml:space="preserve"> от 5 апреля 2013 г. N 44-ФЗ "О контрактной системе в сфере закупок товаров, работ, услуг для </w:t>
            </w:r>
            <w:r w:rsidRPr="005151E4">
              <w:rPr>
                <w:lang w:eastAsia="ru-RU"/>
              </w:rPr>
              <w:lastRenderedPageBreak/>
              <w:t>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4" w:history="1">
              <w:r w:rsidRPr="005151E4">
                <w:rPr>
                  <w:lang w:eastAsia="ru-RU"/>
                </w:rPr>
                <w:t>законом</w:t>
              </w:r>
            </w:hyperlink>
            <w:r w:rsidRPr="005151E4">
              <w:rPr>
                <w:lang w:eastAsia="ru-RU"/>
              </w:rPr>
              <w:t xml:space="preserve"> от 29 декабря 2012 г. N 275-ФЗ "О государственном </w:t>
            </w:r>
            <w:r w:rsidRPr="005151E4">
              <w:rPr>
                <w:lang w:eastAsia="ru-RU"/>
              </w:rPr>
              <w:lastRenderedPageBreak/>
              <w:t>оборонном заказе" или Федеральным </w:t>
            </w:r>
            <w:hyperlink r:id="rId125" w:history="1">
              <w:r w:rsidRPr="005151E4">
                <w:rPr>
                  <w:lang w:eastAsia="ru-RU"/>
                </w:rPr>
                <w:t>законом</w:t>
              </w:r>
            </w:hyperlink>
            <w:r w:rsidRPr="005151E4">
              <w:rPr>
                <w:lang w:eastAsia="ru-RU"/>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lastRenderedPageBreak/>
              <w:t>Государственный контракт</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w:t>
            </w:r>
            <w:r w:rsidRPr="005151E4">
              <w:rPr>
                <w:lang w:eastAsia="ru-RU"/>
              </w:rPr>
              <w:lastRenderedPageBreak/>
              <w:t>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26" w:history="1">
              <w:r w:rsidRPr="005151E4">
                <w:rPr>
                  <w:lang w:eastAsia="ru-RU"/>
                </w:rPr>
                <w:t>Подпункт 15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предназначенный для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Решение субъекта Российской Федерации о создании некоммерческой организации</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xml:space="preserve">* Выписка из ЕГРЮЛ о юридическом </w:t>
            </w:r>
            <w:r w:rsidRPr="005151E4">
              <w:rPr>
                <w:lang w:eastAsia="ru-RU"/>
              </w:rPr>
              <w:lastRenderedPageBreak/>
              <w:t>лице, являющемся заявителем</w:t>
            </w:r>
          </w:p>
        </w:tc>
      </w:tr>
      <w:tr w:rsidR="005151E4" w:rsidRPr="005151E4" w:rsidTr="005151E4">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r>
      <w:tr w:rsidR="005151E4" w:rsidRPr="005151E4" w:rsidTr="005151E4">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88.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hyperlink r:id="rId127" w:history="1">
              <w:r w:rsidRPr="005151E4">
                <w:rPr>
                  <w:lang w:eastAsia="ru-RU"/>
                </w:rPr>
                <w:t>Подпункт 16 пункта 2 статьи 39.10</w:t>
              </w:r>
            </w:hyperlink>
            <w:r w:rsidRPr="005151E4">
              <w:rPr>
                <w:lang w:eastAsia="ru-RU"/>
              </w:rP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Земельный участок, предоставляемый взамен земельного участка, изъятого для государственных или муниципальных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ЕГРН об объекте недвижимости (об испрашиваемом земельном участке)</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0" w:type="auto"/>
            <w:vMerge/>
            <w:tcBorders>
              <w:top w:val="nil"/>
              <w:left w:val="single" w:sz="8" w:space="0" w:color="98A48E"/>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gridSpan w:val="2"/>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0" w:type="auto"/>
            <w:vMerge/>
            <w:tcBorders>
              <w:top w:val="nil"/>
              <w:left w:val="nil"/>
              <w:bottom w:val="nil"/>
              <w:right w:val="single" w:sz="8" w:space="0" w:color="98A48E"/>
            </w:tcBorders>
            <w:vAlign w:val="center"/>
            <w:hideMark/>
          </w:tcPr>
          <w:p w:rsidR="005151E4" w:rsidRPr="005151E4" w:rsidRDefault="005151E4" w:rsidP="005151E4">
            <w:pPr>
              <w:suppressAutoHyphens w:val="0"/>
              <w:rPr>
                <w:rFonts w:ascii="Verdana" w:hAnsi="Verdana"/>
                <w:sz w:val="20"/>
                <w:szCs w:val="20"/>
                <w:lang w:eastAsia="ru-RU"/>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lang w:eastAsia="ru-RU"/>
              </w:rPr>
              <w:t>* Выписка из ЕГРЮЛ о юридическом лице, являющемся заявителем</w:t>
            </w:r>
          </w:p>
        </w:tc>
      </w:tr>
      <w:tr w:rsidR="005151E4" w:rsidRPr="005151E4" w:rsidTr="005151E4">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5151E4" w:rsidRPr="005151E4" w:rsidRDefault="005151E4" w:rsidP="005151E4">
            <w:pPr>
              <w:suppressAutoHyphens w:val="0"/>
              <w:spacing w:line="23" w:lineRule="atLeast"/>
              <w:rPr>
                <w:rFonts w:ascii="Verdana" w:hAnsi="Verdana"/>
                <w:sz w:val="20"/>
                <w:szCs w:val="20"/>
                <w:lang w:eastAsia="ru-RU"/>
              </w:rPr>
            </w:pPr>
            <w:r w:rsidRPr="005151E4">
              <w:rPr>
                <w:rFonts w:ascii="Verdana" w:hAnsi="Verdana"/>
                <w:sz w:val="20"/>
                <w:szCs w:val="20"/>
                <w:lang w:eastAsia="ru-RU"/>
              </w:rPr>
              <w:t> </w:t>
            </w:r>
          </w:p>
        </w:tc>
      </w:tr>
      <w:tr w:rsidR="005151E4" w:rsidRPr="005151E4" w:rsidTr="005151E4">
        <w:tc>
          <w:tcPr>
            <w:tcW w:w="4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lastRenderedPageBreak/>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c>
          <w:tcPr>
            <w:tcW w:w="17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c>
          <w:tcPr>
            <w:tcW w:w="21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c>
          <w:tcPr>
            <w:tcW w:w="25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c>
          <w:tcPr>
            <w:tcW w:w="24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c>
          <w:tcPr>
            <w:tcW w:w="22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151E4" w:rsidRPr="005151E4" w:rsidRDefault="005151E4" w:rsidP="005151E4">
            <w:pPr>
              <w:suppressAutoHyphens w:val="0"/>
              <w:spacing w:line="341" w:lineRule="atLeast"/>
              <w:rPr>
                <w:rFonts w:ascii="Verdana" w:hAnsi="Verdana"/>
                <w:sz w:val="20"/>
                <w:szCs w:val="20"/>
                <w:lang w:eastAsia="ru-RU"/>
              </w:rPr>
            </w:pPr>
            <w:r w:rsidRPr="005151E4">
              <w:rPr>
                <w:rFonts w:ascii="Verdana" w:hAnsi="Verdana"/>
                <w:sz w:val="20"/>
                <w:szCs w:val="20"/>
                <w:lang w:eastAsia="ru-RU"/>
              </w:rPr>
              <w:t> </w:t>
            </w:r>
          </w:p>
        </w:tc>
      </w:tr>
    </w:tbl>
    <w:p w:rsidR="00BA313B" w:rsidRPr="005151E4" w:rsidRDefault="00BA313B" w:rsidP="005151E4"/>
    <w:sectPr w:rsidR="00BA313B" w:rsidRPr="005151E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DA242BE"/>
    <w:multiLevelType w:val="multilevel"/>
    <w:tmpl w:val="8444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5F2DF3"/>
    <w:multiLevelType w:val="multilevel"/>
    <w:tmpl w:val="12B02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42465"/>
    <w:multiLevelType w:val="multilevel"/>
    <w:tmpl w:val="C560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00F44"/>
    <w:multiLevelType w:val="multilevel"/>
    <w:tmpl w:val="C8B08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DB02DB"/>
    <w:multiLevelType w:val="multilevel"/>
    <w:tmpl w:val="67802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2097A"/>
    <w:multiLevelType w:val="multilevel"/>
    <w:tmpl w:val="759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2630C37"/>
    <w:multiLevelType w:val="multilevel"/>
    <w:tmpl w:val="AA66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4">
    <w:nsid w:val="47A82DE7"/>
    <w:multiLevelType w:val="multilevel"/>
    <w:tmpl w:val="5A50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F716B2"/>
    <w:multiLevelType w:val="multilevel"/>
    <w:tmpl w:val="9FFA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D4AEA"/>
    <w:multiLevelType w:val="multilevel"/>
    <w:tmpl w:val="4CE4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7"/>
  </w:num>
  <w:num w:numId="3">
    <w:abstractNumId w:val="11"/>
  </w:num>
  <w:num w:numId="4">
    <w:abstractNumId w:val="13"/>
  </w:num>
  <w:num w:numId="5">
    <w:abstractNumId w:val="8"/>
  </w:num>
  <w:num w:numId="6">
    <w:abstractNumId w:val="9"/>
  </w:num>
  <w:num w:numId="7">
    <w:abstractNumId w:val="7"/>
  </w:num>
  <w:num w:numId="8">
    <w:abstractNumId w:val="5"/>
  </w:num>
  <w:num w:numId="9">
    <w:abstractNumId w:val="16"/>
  </w:num>
  <w:num w:numId="10">
    <w:abstractNumId w:val="6"/>
  </w:num>
  <w:num w:numId="11">
    <w:abstractNumId w:val="10"/>
  </w:num>
  <w:num w:numId="12">
    <w:abstractNumId w:val="14"/>
  </w:num>
  <w:num w:numId="13">
    <w:abstractNumId w:val="15"/>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4E05"/>
    <w:rsid w:val="002464F0"/>
    <w:rsid w:val="0029024D"/>
    <w:rsid w:val="002B4463"/>
    <w:rsid w:val="002C14CC"/>
    <w:rsid w:val="002D769A"/>
    <w:rsid w:val="002F4E24"/>
    <w:rsid w:val="003113EC"/>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04C1D"/>
    <w:rsid w:val="0051519E"/>
    <w:rsid w:val="005151E4"/>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33D98"/>
    <w:rsid w:val="00753093"/>
    <w:rsid w:val="007822ED"/>
    <w:rsid w:val="007B6E01"/>
    <w:rsid w:val="007C6783"/>
    <w:rsid w:val="007D4339"/>
    <w:rsid w:val="007E690E"/>
    <w:rsid w:val="007F66CB"/>
    <w:rsid w:val="00801D6B"/>
    <w:rsid w:val="008034EA"/>
    <w:rsid w:val="0081703B"/>
    <w:rsid w:val="00821122"/>
    <w:rsid w:val="00821AB4"/>
    <w:rsid w:val="008316D4"/>
    <w:rsid w:val="008671B3"/>
    <w:rsid w:val="008947E5"/>
    <w:rsid w:val="008A0D3C"/>
    <w:rsid w:val="008E20EF"/>
    <w:rsid w:val="009011DC"/>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223B"/>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koros.ru/munitsipalnye-i-pravovye-akty/proekty-reshenij-i-postanovlenij/983-proekt-administratsiya-korochanskogo-selsoveta-belovskogo-rajona-kurskoj-oblasti-postanovlenie-201-goda-ob-utverzhdenii-administrativnogo-reglamenta-po-predostavleniyu-munitsipalnoj-uslugi-predostavlenie-zemelnykh-uchastkov-nakhodyashchikhsya-v-munitsipalnoj-sobstvennosti-raspolozhennykh-na-territorii-korochanskogo-selsoveta-belovskogo-rajona-v-sobstvennost-ili-arendu-bez-provedeniya-torgov" TargetMode="External"/><Relationship Id="rId117" Type="http://schemas.openxmlformats.org/officeDocument/2006/relationships/hyperlink" Target="consultantplus://offline/ref=C98D58D8C4E193D5150494AC43FDE55B4BE1753B38DC15277AEFE8F2891DA274E86A30F2D59C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47" Type="http://schemas.openxmlformats.org/officeDocument/2006/relationships/hyperlink" Target="consultantplus://offline/ref=C98D58D8C4E193D5150494AC43FDE55B4BE1753B38DC15277AEFE8F2891DA274E86A30F3DA9A16DDEB0905C28FB6AFCE7C5E4232FDX2r7P" TargetMode="External"/><Relationship Id="rId63" Type="http://schemas.openxmlformats.org/officeDocument/2006/relationships/hyperlink" Target="consultantplus://offline/ref=C98D58D8C4E193D5150494AC43FDE55B4BE1753B38DC15277AEFE8F2891DA274E86A30F3DA9216DDEB0905C28FB6AFCE7C5E4232FDX2r7P" TargetMode="External"/><Relationship Id="rId68" Type="http://schemas.openxmlformats.org/officeDocument/2006/relationships/hyperlink" Target="consultantplus://offline/ref=C98D58D8C4E193D5150494AC43FDE55B4BE1753B38DC15277AEFE8F2891DA274E86A30F6D8931B82EE1C149A82B1B6D17F425E30FC2EX1r4P" TargetMode="External"/><Relationship Id="rId84" Type="http://schemas.openxmlformats.org/officeDocument/2006/relationships/hyperlink" Target="consultantplus://offline/ref=C98D58D8C4E193D5150494AC43FDE55B4BE1753B38DC15277AEFE8F2891DA274E86A30F6D8921E82EE1C149A82B1B6D17F425E30FC2EX1r4P" TargetMode="External"/><Relationship Id="rId89" Type="http://schemas.openxmlformats.org/officeDocument/2006/relationships/hyperlink" Target="consultantplus://offline/ref=C98D58D8C4E193D5150494AC43FDE55B4BE1753B38DC15277AEFE8F2891DA274E86A30F3D49F16DDEB0905C28FB6AFCE7C5E4232FDX2r7P" TargetMode="External"/><Relationship Id="rId112" Type="http://schemas.openxmlformats.org/officeDocument/2006/relationships/hyperlink" Target="consultantplus://offline/ref=C98D58D8C4E193D5150494AC43FDE55B4BE1753B38DC15277AEFE8F2891DA274E86A30F2D59B16DDEB0905C28FB6AFCE7C5E4232FDX2r7P" TargetMode="External"/><Relationship Id="rId16" Type="http://schemas.openxmlformats.org/officeDocument/2006/relationships/hyperlink" Target="consultantplus://offline/ref=93D3C9F0AB856CA4C87440E4115F05D75FBF7DC93FBC20E2ABA9B98557261F9A44C2D40FF017FAE6SEQCL" TargetMode="External"/><Relationship Id="rId107" Type="http://schemas.openxmlformats.org/officeDocument/2006/relationships/hyperlink" Target="consultantplus://offline/ref=C98D58D8C4E193D5150494AC43FDE55B4BE1753B38DC15277AEFE8F2891DA274E86A30F2DA9316DDEB0905C28FB6AFCE7C5E4232FDX2r7P" TargetMode="External"/><Relationship Id="rId11" Type="http://schemas.openxmlformats.org/officeDocument/2006/relationships/hyperlink" Target="consultantplus://offline/ref=B9593A73EDBB5E5783B93AE73013EAFC45AD7BDDC111C4054376B0A28D07C9EE7497872651A53688CA6F2B186EE961035982E9AB3AB3430DO" TargetMode="External"/><Relationship Id="rId32" Type="http://schemas.openxmlformats.org/officeDocument/2006/relationships/hyperlink" Target="consultantplus://offline/ref=C98D58D8C4E193D5150494AC43FDE55B4BE1753B38DC15277AEFE8F2891DA274E86A30F3D99816DDEB0905C28FB6AFCE7C5E4232FDX2r7P" TargetMode="External"/><Relationship Id="rId37" Type="http://schemas.openxmlformats.org/officeDocument/2006/relationships/hyperlink" Target="consultantplus://offline/ref=C98D58D8C4E193D5150494AC43FDE55B4BE1753B38DC15277AEFE8F2891DA274E86A30F3D892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C16DDEB0905C28FB6AFCE7C5E4232FDX2r7P" TargetMode="External"/><Relationship Id="rId74" Type="http://schemas.openxmlformats.org/officeDocument/2006/relationships/hyperlink" Target="consultantplus://offline/ref=C98D58D8C4E193D5150494AC43FDE55B4BE1753B38DC15277AEFE8F2891DA274E86A30F3D59E16DDEB0905C28FB6AFCE7C5E4232FDX2r7P" TargetMode="External"/><Relationship Id="rId79" Type="http://schemas.openxmlformats.org/officeDocument/2006/relationships/hyperlink" Target="consultantplus://offline/ref=C98D58D8C4E193D5150494AC43FDE55B4BE1753B38DC15277AEFE8F2891DA274E86A30F3D592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0743E3ED815277AEFE8F2891DA274FA6A68FADD9D0388B85352CF8EXBr9P"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C16DDEB0905C28FB6AFCE7C5E4232FDX2r7P"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30" Type="http://schemas.openxmlformats.org/officeDocument/2006/relationships/hyperlink" Target="consultantplus://offline/ref=C98D58D8C4E193D5150494AC43FDE55B4BE1753B38DC15277AEFE8F2891DA274E86A30F3DE9316DDEB0905C28FB6AFCE7C5E4232FDX2r7P" TargetMode="External"/><Relationship Id="rId35" Type="http://schemas.openxmlformats.org/officeDocument/2006/relationships/hyperlink" Target="consultantplus://offline/ref=C98D58D8C4E193D5150494AC43FDE55B4BE1753B38DC15277AEFE8F2891DA274E86A30F3D99F16DDEB0905C28FB6AFCE7C5E4232FDX2r7P" TargetMode="External"/><Relationship Id="rId43" Type="http://schemas.openxmlformats.org/officeDocument/2006/relationships/hyperlink" Target="consultantplus://offline/ref=C98D58D8C4E193D5150494AC43FDE55B4BE1753B38DC15277AEFE8F2891DA274E86A30F3DB99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E16DDEB0905C28FB6AFCE7C5E4232FDX2r7P" TargetMode="External"/><Relationship Id="rId64" Type="http://schemas.openxmlformats.org/officeDocument/2006/relationships/hyperlink" Target="consultantplus://offline/ref=C98D58D8C4E193D5150494AC43FDE55B4BE1753B38DC15277AEFE8F2891DA274E86A30F3DA9316DDEB0905C28FB6AFCE7C5E4232FDX2r7P" TargetMode="External"/><Relationship Id="rId69" Type="http://schemas.openxmlformats.org/officeDocument/2006/relationships/hyperlink" Target="consultantplus://offline/ref=C98D58D8C4E193D5150494AC43FDE55B4BE1753B38DC15277AEFE8F2891DA274E86A30F6D8931A82EE1C149A82B1B6D17F425E30FC2EX1r4P" TargetMode="External"/><Relationship Id="rId77" Type="http://schemas.openxmlformats.org/officeDocument/2006/relationships/hyperlink" Target="consultantplus://offline/ref=C98D58D8C4E193D5150494AC43FDE55B4BE1753B38DC15277AEFE8F2891DA274E86A30F3D59D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D16DDEB0905C28FB6AFCE7C5E4232FDX2r7P" TargetMode="External"/><Relationship Id="rId113" Type="http://schemas.openxmlformats.org/officeDocument/2006/relationships/hyperlink" Target="consultantplus://offline/ref=C98D58D8C4E193D5150494AC43FDE55B4BE1753B38DC15277AEFE8F2891DA274E86A30F2D59816DDEB0905C28FB6AFCE7C5E4232FDX2r7P" TargetMode="External"/><Relationship Id="rId118" Type="http://schemas.openxmlformats.org/officeDocument/2006/relationships/hyperlink" Target="consultantplus://offline/ref=C98D58D8C4E193D5150494AC43FDE55B4BE1753B38DC15277AEFE8F2891DA274E86A30F2D59D16DDEB0905C28FB6AFCE7C5E4232FDX2r7P" TargetMode="External"/><Relationship Id="rId126" Type="http://schemas.openxmlformats.org/officeDocument/2006/relationships/hyperlink" Target="consultantplus://offline/ref=C98D58D8C4E193D5150494AC43FDE55B4BE1753B38DC15277AEFE8F2891DA274E86A30F2D49A16DDEB0905C28FB6AFCE7C5E4232FDX2r7P" TargetMode="External"/><Relationship Id="rId8" Type="http://schemas.openxmlformats.org/officeDocument/2006/relationships/hyperlink" Target="http://admkoros.ru/" TargetMode="External"/><Relationship Id="rId51" Type="http://schemas.openxmlformats.org/officeDocument/2006/relationships/hyperlink" Target="consultantplus://offline/ref=C98D58D8C4E193D5150494AC43FDE55B49E8713B3DDE15277AEFE8F2891DA274FA6A68FADD9D0388B85352CF8EXBr9P" TargetMode="External"/><Relationship Id="rId72" Type="http://schemas.openxmlformats.org/officeDocument/2006/relationships/hyperlink" Target="consultantplus://offline/ref=C98D58D8C4E193D5150494AC43FDE55B4BE1753B38DC15277AEFE8F2891DA274E86A30F3D59916DDEB0905C28FB6AFCE7C5E4232FDX2r7P" TargetMode="External"/><Relationship Id="rId80" Type="http://schemas.openxmlformats.org/officeDocument/2006/relationships/hyperlink" Target="consultantplus://offline/ref=C98D58D8C4E193D5150494AC43FDE55B4BE1753B38DC15277AEFE8F2891DA274E86A30F3D59316DDEB0905C28FB6AFCE7C5E4232FDX2r7P" TargetMode="External"/><Relationship Id="rId85" Type="http://schemas.openxmlformats.org/officeDocument/2006/relationships/hyperlink" Target="consultantplus://offline/ref=C98D58D8C4E193D5150494AC43FDE55B4BE1753B38DC15277AEFE8F2891DA274E86A30F3D49B16DDEB0905C28FB6AFCE7C5E4232FDX2r7P" TargetMode="External"/><Relationship Id="rId93" Type="http://schemas.openxmlformats.org/officeDocument/2006/relationships/hyperlink" Target="consultantplus://offline/ref=C98D58D8C4E193D5150494AC43FDE55B4BE1753B38DC15277AEFE8F2891DA274E86A30F3D49316DDEB0905C28FB6AFCE7C5E4232FDX2r7P" TargetMode="External"/><Relationship Id="rId98" Type="http://schemas.openxmlformats.org/officeDocument/2006/relationships/hyperlink" Target="consultantplus://offline/ref=C98D58D8C4E193D5150494AC43FDE55B4BE1753B38DC15277AEFE8F2891DA274E86A30F2DB9C16DDEB0905C28FB6AFCE7C5E4232FDX2r7P" TargetMode="External"/><Relationship Id="rId121" Type="http://schemas.openxmlformats.org/officeDocument/2006/relationships/hyperlink" Target="consultantplus://offline/ref=C98D58D8C4E193D5150494AC43FDE55B4BE177383CDB15277AEFE8F2891DA274FA6A68FADD9D0388B85352CF8EXBr9P" TargetMode="External"/><Relationship Id="rId3" Type="http://schemas.openxmlformats.org/officeDocument/2006/relationships/styles" Target="styles.xml"/><Relationship Id="rId12" Type="http://schemas.openxmlformats.org/officeDocument/2006/relationships/hyperlink" Target="consultantplus://offline/ref=B7A9C2265E4A23064C40F7C2BEAE3F18A0199C1DD7259D3B2CF499E38403A70DDC1010F0D66382FDF1426BB2E0BB666EDCEECA5891C5O7G1P"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hyperlink" Target="consultantplus://offline/ref=C98D58D8C4E193D5150494AC43FDE55B4BE17C3A34D815277AEFE8F2891DA274E86A30F6DD9A158BBA46049ECBE4BCCF795E4130E22D1CA0X5rEP" TargetMode="External"/><Relationship Id="rId33" Type="http://schemas.openxmlformats.org/officeDocument/2006/relationships/hyperlink" Target="consultantplus://offline/ref=C98D58D8C4E193D5150494AC43FDE55B4BE1753B38DC15277AEFE8F2891DA274E86A30F3D99916DDEB0905C28FB6AFCE7C5E4232FDX2r7P" TargetMode="External"/><Relationship Id="rId38" Type="http://schemas.openxmlformats.org/officeDocument/2006/relationships/hyperlink" Target="consultantplus://offline/ref=C98D58D8C4E193D5150494AC43FDE55B4BE1753B38DC15277AEFE8F2891DA274E86A30F3D89316DDEB0905C28FB6AFCE7C5E4232FDX2r7P" TargetMode="External"/><Relationship Id="rId46" Type="http://schemas.openxmlformats.org/officeDocument/2006/relationships/hyperlink" Target="consultantplus://offline/ref=C98D58D8C4E193D5150494AC43FDE55B4BE1753B38DC15277AEFE8F2891DA274E86A30F3DB9316DDEB0905C28FB6AFCE7C5E4232FDX2r7P" TargetMode="External"/><Relationship Id="rId59" Type="http://schemas.openxmlformats.org/officeDocument/2006/relationships/hyperlink" Target="consultantplus://offline/ref=C98D58D8C4E193D5150494AC43FDE55B4BE1753B38DC15277AEFE8F2891DA274E86A30FFD59E16DDEB0905C28FB6AFCE7C5E4232FDX2r7P" TargetMode="External"/><Relationship Id="rId67" Type="http://schemas.openxmlformats.org/officeDocument/2006/relationships/hyperlink" Target="consultantplus://offline/ref=C98D58D8C4E193D5150494AC43FDE55B4BE1753B38DC15277AEFE8F2891DA274E86A30F6DC9F1D82EE1C149A82B1B6D17F425E30FC2EX1r4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59A16DDEB0905C28FB6AFCE7C5E4232FDX2r7P" TargetMode="External"/><Relationship Id="rId116" Type="http://schemas.openxmlformats.org/officeDocument/2006/relationships/hyperlink" Target="consultantplus://offline/ref=C98D58D8C4E193D5150494AC43FDE55B4BE1753B38DC15277AEFE8F2891DA274E86A30F2D59F16DDEB0905C28FB6AFCE7C5E4232FDX2r7P" TargetMode="External"/><Relationship Id="rId124" Type="http://schemas.openxmlformats.org/officeDocument/2006/relationships/hyperlink" Target="consultantplus://offline/ref=C98D58D8C4E193D5150494AC43FDE55B4BE177383CDB15277AEFE8F2891DA274FA6A68FADD9D0388B85352CF8EXBr9P" TargetMode="External"/><Relationship Id="rId129" Type="http://schemas.openxmlformats.org/officeDocument/2006/relationships/theme" Target="theme/theme1.xml"/><Relationship Id="rId20" Type="http://schemas.openxmlformats.org/officeDocument/2006/relationships/hyperlink" Target="consultantplus://offline/ref=FF1C71CC0EFED39C406FE71097E79A9960BDA47AF2A7E235BF125044BF0D6E7CBE428A894CC37A5FkDU3G" TargetMode="External"/><Relationship Id="rId41" Type="http://schemas.openxmlformats.org/officeDocument/2006/relationships/hyperlink" Target="consultantplus://offline/ref=C98D58D8C4E193D5150494AC43FDE55B4BE1753B38DC15277AEFE8F2891DA274E86A30F6DF9E1B82EE1C149A82B1B6D17F425E30FC2EX1r4P" TargetMode="External"/><Relationship Id="rId54" Type="http://schemas.openxmlformats.org/officeDocument/2006/relationships/hyperlink" Target="consultantplus://offline/ref=C98D58D8C4E193D5150494AC43FDE55B4BE1753B38DC15277AEFE8F2891DA274E86A30F3DA9916DDEB0905C28FB6AFCE7C5E4232FDX2r7P" TargetMode="External"/><Relationship Id="rId62" Type="http://schemas.openxmlformats.org/officeDocument/2006/relationships/hyperlink" Target="consultantplus://offline/ref=C98D58D8C4E193D5150494AC43FDE55B4BE17C3A34D815277AEFE8F2891DA274E86A30F5DE9149D8FE185DCF88AFB0CD60424033XFr4P" TargetMode="External"/><Relationship Id="rId70" Type="http://schemas.openxmlformats.org/officeDocument/2006/relationships/hyperlink" Target="consultantplus://offline/ref=C98D58D8C4E193D5150494AC43FDE55B4BE1753B38DC15277AEFE8F2891DA274E86A30F3D59B16DDEB0905C28FB6AFCE7C5E4232FDX2r7P" TargetMode="External"/><Relationship Id="rId75" Type="http://schemas.openxmlformats.org/officeDocument/2006/relationships/hyperlink" Target="consultantplus://offline/ref=C98D58D8C4E193D5150494AC43FDE55B4BE1753B38DC15277AEFE8F2891DA274E86A30F3D59F16DDEB0905C28FB6AFCE7C5E4232FDX2r7P" TargetMode="External"/><Relationship Id="rId83" Type="http://schemas.openxmlformats.org/officeDocument/2006/relationships/hyperlink" Target="consultantplus://offline/ref=C98D58D8C4E193D5150494AC43FDE55B4BE1753B38DC15277AEFE8F2891DA274E86A30F6DC9F1C82EE1C149A82B1B6D17F425E30FC2EX1r4P" TargetMode="External"/><Relationship Id="rId88" Type="http://schemas.openxmlformats.org/officeDocument/2006/relationships/hyperlink" Target="consultantplus://offline/ref=C98D58D8C4E193D5150494AC43FDE55B4BE1753B38DC15277AEFE8F2891DA274E86A30F3D49E16DDEB0905C28FB6AFCE7C5E4232FDX2r7P" TargetMode="External"/><Relationship Id="rId91" Type="http://schemas.openxmlformats.org/officeDocument/2006/relationships/hyperlink" Target="consultantplus://offline/ref=C98D58D8C4E193D5150494AC43FDE55B4BE1753B38DC15277AEFE8F2891DA274E86A30F3D49D16DDEB0905C28FB6AFCE7C5E4232FDX2r7P" TargetMode="External"/><Relationship Id="rId96" Type="http://schemas.openxmlformats.org/officeDocument/2006/relationships/hyperlink" Target="consultantplus://offline/ref=C98D58D8C4E193D5150494AC43FDE55B4BE1753B38DC15277AEFE8F2891DA274E86A30F2DB9E16DDEB0905C28FB6AFCE7C5E4232FDX2r7P" TargetMode="External"/><Relationship Id="rId111" Type="http://schemas.openxmlformats.org/officeDocument/2006/relationships/hyperlink" Target="consultantplus://offline/ref=C98D58D8C4E193D5150494AC43FDE55B4BE1753B38DC15277AEFE8F2891DA274E86A30F3D59816DDEB0905C28FB6AFCE7C5E4232FDX2r7P"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https://admkoros.ru/munitsipalnye-i-pravovye-akty/proekty-reshenij-i-postanovlenij/983-proekt-administratsiya-korochanskogo-selsoveta-belovskogo-rajona-kurskoj-oblasti-postanovlenie-201-goda-ob-utverzhdenii-administrativnogo-reglamenta-po-predostavleniyu-munitsipalnoj-uslugi-predostavlenie-zemelnykh-uchastkov-nakhodyashchikhsya-v-munitsipalnoj-sobstvennosti-raspolozhennykh-na-territorii-korochanskogo-selsoveta-belovskogo-rajona-v-sobstvennost-ili-arendu-bez-provedeniya-torgov" TargetMode="Externa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89D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57" Type="http://schemas.openxmlformats.org/officeDocument/2006/relationships/hyperlink" Target="consultantplus://offline/ref=C98D58D8C4E193D5150494AC43FDE55B4BE1753B38DC15277AEFE8F2891DA274E86A30F3DA9F16DDEB0905C28FB6AFCE7C5E4232FDX2r7P" TargetMode="External"/><Relationship Id="rId106" Type="http://schemas.openxmlformats.org/officeDocument/2006/relationships/hyperlink" Target="consultantplus://offline/ref=C98D58D8C4E193D5150494AC43FDE55B4BE1753B38DC15277AEFE8F2891DA274E86A30F2DA9216DDEB0905C28FB6AFCE7C5E4232FDX2r7P" TargetMode="External"/><Relationship Id="rId114" Type="http://schemas.openxmlformats.org/officeDocument/2006/relationships/hyperlink" Target="consultantplus://offline/ref=C98D58D8C4E193D5150494AC43FDE55B4BE1753B38DC15277AEFE8F2891DA274E86A30F2D59916DDEB0905C28FB6AFCE7C5E4232FDX2r7P" TargetMode="External"/><Relationship Id="rId119" Type="http://schemas.openxmlformats.org/officeDocument/2006/relationships/hyperlink" Target="consultantplus://offline/ref=C98D58D8C4E193D5150494AC43FDE55B4BE1753B38DC15277AEFE8F2891DA274E86A30F2D59216DDEB0905C28FB6AFCE7C5E4232FDX2r7P" TargetMode="External"/><Relationship Id="rId127" Type="http://schemas.openxmlformats.org/officeDocument/2006/relationships/hyperlink" Target="consultantplus://offline/ref=C98D58D8C4E193D5150494AC43FDE55B4BE1753B38DC15277AEFE8F2891DA274E86A30F2D49B16DDEB0905C28FB6AFCE7C5E4232FDX2r7P" TargetMode="External"/><Relationship Id="rId10" Type="http://schemas.openxmlformats.org/officeDocument/2006/relationships/hyperlink" Target="consultantplus://offline/ref=79DD66CF3BC9278E49007372AD06AB509BA3157C9BD7E702A14B0D2E97C051C8FCE7CA944104EF33940B248CD5D466A0E8B434D3666B3BDFQ1W3M" TargetMode="External"/><Relationship Id="rId31" Type="http://schemas.openxmlformats.org/officeDocument/2006/relationships/hyperlink" Target="consultantplus://offline/ref=C98D58D8C4E193D5150494AC43FDE55B4BE1753B38DC15277AEFE8F2891DA274E86A30F3D99B16DDEB0905C28FB6AFCE7C5E4232FDX2r7P" TargetMode="External"/><Relationship Id="rId44" Type="http://schemas.openxmlformats.org/officeDocument/2006/relationships/hyperlink" Target="consultantplus://offline/ref=C98D58D8C4E193D5150494AC43FDE55B4BE1753B38DC15277AEFE8F2891DA274E86A30F3DB9E16DDEB0905C28FB6AFCE7C5E4232FDX2r7P" TargetMode="External"/><Relationship Id="rId52" Type="http://schemas.openxmlformats.org/officeDocument/2006/relationships/hyperlink" Target="consultantplus://offline/ref=C98D58D8C4E193D5150494AC43FDE55B4BE17C3A34D815277AEFE8F2891DA274E86A30F6DD9A158BB946049ECBE4BCCF795E4130E22D1CA0X5rEP" TargetMode="External"/><Relationship Id="rId60" Type="http://schemas.openxmlformats.org/officeDocument/2006/relationships/hyperlink" Target="consultantplus://offline/ref=C98D58D8C4E193D5150494AC43FDE55B4BE1753B38DC15277AEFE8F2891DA274E86A30F3DA9D16DDEB0905C28FB6AFCE7C5E4232FDX2r7P" TargetMode="External"/><Relationship Id="rId65" Type="http://schemas.openxmlformats.org/officeDocument/2006/relationships/hyperlink" Target="consultantplus://offline/ref=C98D58D8C4E193D5150494AC43FDE55B4BE1753B38DC15277AEFE8F2891DA274E86A30F3D59A16DDEB0905C28FB6AFCE7C5E4232FDX2r7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81" Type="http://schemas.openxmlformats.org/officeDocument/2006/relationships/hyperlink" Target="consultantplus://offline/ref=C98D58D8C4E193D5150494AC43FDE55B4BE1753B38DC15277AEFE8F2891DA274E86A30F3D49A16DDEB0905C28FB6AFCE7C5E4232FDX2r7P" TargetMode="External"/><Relationship Id="rId86" Type="http://schemas.openxmlformats.org/officeDocument/2006/relationships/hyperlink" Target="consultantplus://offline/ref=C98D58D8C4E193D5150494AC43FDE55B4BE1753B38DC15277AEFE8F2891DA274E86A30F3D49816DDEB0905C28FB6AFCE7C5E4232FDX2r7P" TargetMode="External"/><Relationship Id="rId94" Type="http://schemas.openxmlformats.org/officeDocument/2006/relationships/hyperlink" Target="consultantplus://offline/ref=C98D58D8C4E193D5150494AC43FDE55B4BE1753B38DC15277AEFE8F2891DA274E86A30F6D89B1982EE1C149A82B1B6D17F425E30FC2EX1r4P" TargetMode="External"/><Relationship Id="rId99" Type="http://schemas.openxmlformats.org/officeDocument/2006/relationships/hyperlink" Target="consultantplus://offline/ref=C98D58D8C4E193D5150494AC43FDE55B4BE1753B38DC15277AEFE8F2891DA274E86A30F2DB9D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C3A34D815277AEFE8F2891DA274E86A30F6DD9A158BBF46049ECBE4BCCF795E4130E22D1CA0X5rE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5AB846222771AA203B0A59F9A746A3A401C48F6FA535AC07DEB669CCA6C1E50CA34518D035B1B38EB4A14BB8AA075621762546C3B302qFV9L" TargetMode="External"/><Relationship Id="rId18" Type="http://schemas.openxmlformats.org/officeDocument/2006/relationships/hyperlink" Target="consultantplus://offline/ref=897CEDAC2F37FB69DCEBCCA81DAFDD830EF559006D0CAD8200B43949D068AC4F8DAA6E04A9C6284782D6480BA83613D5661047D4E6E741L" TargetMode="External"/><Relationship Id="rId39" Type="http://schemas.openxmlformats.org/officeDocument/2006/relationships/hyperlink" Target="consultantplus://offline/ref=C98D58D8C4E193D5150494AC43FDE55B4BE1753B38DC15277AEFE8F2891DA274E86A30F3DB9A16DDEB0905C28FB6AFCE7C5E4232FDX2r7P" TargetMode="External"/><Relationship Id="rId109" Type="http://schemas.openxmlformats.org/officeDocument/2006/relationships/hyperlink" Target="consultantplus://offline/ref=C98D58D8C4E193D5150494AC43FDE55B4BE0743E3ED815277AEFE8F2891DA274FA6A68FADD9D0388B85352CF8EXBr9P" TargetMode="External"/><Relationship Id="rId34" Type="http://schemas.openxmlformats.org/officeDocument/2006/relationships/hyperlink" Target="consultantplus://offline/ref=C98D58D8C4E193D5150494AC43FDE55B4BE1753B38DC15277AEFE8F2891DA274E86A30F3D99E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916DDEB0905C28FB6AFCE7C5E4232FDX2r7P" TargetMode="External"/><Relationship Id="rId76" Type="http://schemas.openxmlformats.org/officeDocument/2006/relationships/hyperlink" Target="consultantplus://offline/ref=C98D58D8C4E193D5150494AC43FDE55B4BE1753B38DC15277AEFE8F2891DA274E86A30F3D59C16DDEB0905C28FB6AFCE7C5E4232FDX2r7P" TargetMode="External"/><Relationship Id="rId97" Type="http://schemas.openxmlformats.org/officeDocument/2006/relationships/hyperlink" Target="consultantplus://offline/ref=C98D58D8C4E193D5150494AC43FDE55B4BE1753B38DC15277AEFE8F2891DA274E86A30F2DB9F16DDEB0905C28FB6AFCE7C5E4232FDX2r7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316DDEB0905C28FB6AFCE7C5E4232FDX2r7P" TargetMode="External"/><Relationship Id="rId125"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hyperlink" Target="https://www.gosuslugi.ru./" TargetMode="External"/><Relationship Id="rId71" Type="http://schemas.openxmlformats.org/officeDocument/2006/relationships/hyperlink" Target="consultantplus://offline/ref=C98D58D8C4E193D5150494AC43FDE55B4BE1753B38DC15277AEFE8F2891DA274E86A30F3D59816DDEB0905C28FB6AFCE7C5E4232FDX2r7P" TargetMode="External"/><Relationship Id="rId92" Type="http://schemas.openxmlformats.org/officeDocument/2006/relationships/hyperlink" Target="consultantplus://offline/ref=C98D58D8C4E193D5150494AC43FDE55B4BE1753B38DC15277AEFE8F2891DA274E86A30F3D492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216DDEB0905C28FB6AFCE7C5E4232FDX2r7P" TargetMode="External"/><Relationship Id="rId24" Type="http://schemas.openxmlformats.org/officeDocument/2006/relationships/hyperlink" Target="consultantplus://offline/ref=C98D58D8C4E193D5150494AC43FDE55B4BE1753B38DC15277AEFE8F2891DA274E86A30F3DE9C16DDEB0905C28FB6AFCE7C5E4232FDX2r7P" TargetMode="External"/><Relationship Id="rId40" Type="http://schemas.openxmlformats.org/officeDocument/2006/relationships/hyperlink" Target="consultantplus://offline/ref=C98D58D8C4E193D5150494AC43FDE55B4BE1753B38DC15277AEFE8F2891DA274E86A30F3DB9B16DDEB0905C28FB6AFCE7C5E4232FDX2r7P" TargetMode="External"/><Relationship Id="rId45" Type="http://schemas.openxmlformats.org/officeDocument/2006/relationships/hyperlink" Target="consultantplus://offline/ref=C98D58D8C4E193D5150494AC43FDE55B4BE1753B38DC15277AEFE8F2891DA274E86A30F3DB9216DDEB0905C28FB6AFCE7C5E4232FDX2r7P" TargetMode="External"/><Relationship Id="rId66" Type="http://schemas.openxmlformats.org/officeDocument/2006/relationships/hyperlink" Target="consultantplus://offline/ref=C98D58D8C4E193D5150494AC43FDE55B4BE1753B38DC15277AEFE8F2891DA274E86A30F6DC9F1D82EE1C149A82B1B6D17F425E30FC2EX1r4P" TargetMode="External"/><Relationship Id="rId87" Type="http://schemas.openxmlformats.org/officeDocument/2006/relationships/hyperlink" Target="consultantplus://offline/ref=C98D58D8C4E193D5150494AC43FDE55B4BE1753B38DC15277AEFE8F2891DA274E86A30F3D49916DDEB0905C28FB6AFCE7C5E4232FDX2r7P" TargetMode="External"/><Relationship Id="rId110" Type="http://schemas.openxmlformats.org/officeDocument/2006/relationships/hyperlink" Target="consultantplus://offline/ref=C98D58D8C4E193D5150494AC43FDE55B4BE1753B38DC15277AEFE8F2891DA274E86A30F3D99F16DDEB0905C28FB6AFCE7C5E4232FDX2r7P" TargetMode="External"/><Relationship Id="rId115" Type="http://schemas.openxmlformats.org/officeDocument/2006/relationships/hyperlink" Target="consultantplus://offline/ref=C98D58D8C4E193D5150494AC43FDE55B4BE1753B38DC15277AEFE8F2891DA274E86A30F2D59E16DDEB0905C28FB6AFCE7C5E4232FDX2r7P" TargetMode="External"/><Relationship Id="rId61" Type="http://schemas.openxmlformats.org/officeDocument/2006/relationships/hyperlink" Target="consultantplus://offline/ref=C98D58D8C4E193D5150494AC43FDE55B4BE1703D35DD15277AEFE8F2891DA274E86A30F6DF9D16DDEB0905C28FB6AFCE7C5E4232FDX2r7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03FE-743C-4666-9A7C-7337BF6B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3952</TotalTime>
  <Pages>124</Pages>
  <Words>27174</Words>
  <Characters>154895</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171</cp:revision>
  <cp:lastPrinted>2020-01-20T13:02:00Z</cp:lastPrinted>
  <dcterms:created xsi:type="dcterms:W3CDTF">2020-01-17T12:11:00Z</dcterms:created>
  <dcterms:modified xsi:type="dcterms:W3CDTF">2023-11-14T04:26:00Z</dcterms:modified>
</cp:coreProperties>
</file>