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58B" w:rsidRPr="0068558B" w:rsidRDefault="0068558B" w:rsidP="0068558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8558B">
        <w:rPr>
          <w:rFonts w:ascii="Verdana" w:hAnsi="Verdana"/>
          <w:b/>
          <w:bCs/>
          <w:color w:val="292D24"/>
          <w:sz w:val="20"/>
          <w:lang w:eastAsia="ru-RU"/>
        </w:rPr>
        <w:t>Годовой отчет о ходе реализации и оценки эффективности муниципальных программ Администрации Корочанского сельсовета Беловского района Курской области  в 2020 году.</w:t>
      </w:r>
    </w:p>
    <w:p w:rsidR="0068558B" w:rsidRPr="0068558B" w:rsidRDefault="0068558B" w:rsidP="0068558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8558B">
        <w:rPr>
          <w:rFonts w:ascii="Verdana" w:hAnsi="Verdana"/>
          <w:color w:val="292D24"/>
          <w:sz w:val="20"/>
          <w:szCs w:val="20"/>
          <w:lang w:eastAsia="ru-RU"/>
        </w:rPr>
        <w:t>В соответствии с постановлением Администрации Корочанского сельсовета Беловского района Курской области от 29.09.2014 года № 63 «Об утверждении  Порядка принятия решений о разработке муниципальных программ, их формирования и реализации муниципального образования «Корочанский сельсовет» Беловского района Курской области», за 2020 год:</w:t>
      </w:r>
    </w:p>
    <w:p w:rsidR="0068558B" w:rsidRPr="0068558B" w:rsidRDefault="0068558B" w:rsidP="0068558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8558B">
        <w:rPr>
          <w:rFonts w:ascii="Verdana" w:hAnsi="Verdana"/>
          <w:color w:val="292D24"/>
          <w:sz w:val="20"/>
          <w:szCs w:val="20"/>
          <w:lang w:eastAsia="ru-RU"/>
        </w:rPr>
        <w:t>Финансирование программных мероприятий осуществлялось за счет средств бюджета Корочанского сельсовета Беловского района Курской области в объемах, предусмотренных Программой и утвержденных Решением Собрания депутатов Корочанского сельсовета Беловского района Курской области от 26.12.2019 г. № VI-13/26 «О бюджете муниципального образования «Корочанский  сельсовет» Беловского района Курской области на 2020 год и на плановый период 2021 и 2022 годов».</w:t>
      </w:r>
    </w:p>
    <w:p w:rsidR="0068558B" w:rsidRPr="0068558B" w:rsidRDefault="0068558B" w:rsidP="0068558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8558B">
        <w:rPr>
          <w:rFonts w:ascii="Verdana" w:hAnsi="Verdana"/>
          <w:color w:val="292D24"/>
          <w:sz w:val="20"/>
          <w:szCs w:val="20"/>
          <w:lang w:eastAsia="ru-RU"/>
        </w:rPr>
        <w:t>В 2020 году в бюджете муниципального образования «Корочанский сельсовет»Беловского района Курской области на финансирование муниципальных программ предусмотрено </w:t>
      </w:r>
      <w:r w:rsidRPr="0068558B">
        <w:rPr>
          <w:rFonts w:ascii="Verdana" w:hAnsi="Verdana"/>
          <w:b/>
          <w:bCs/>
          <w:color w:val="292D24"/>
          <w:sz w:val="20"/>
          <w:lang w:eastAsia="ru-RU"/>
        </w:rPr>
        <w:t>1902,1 тыс.рублей </w:t>
      </w:r>
      <w:r w:rsidRPr="0068558B">
        <w:rPr>
          <w:rFonts w:ascii="Verdana" w:hAnsi="Verdana"/>
          <w:color w:val="292D24"/>
          <w:sz w:val="20"/>
          <w:szCs w:val="20"/>
          <w:lang w:eastAsia="ru-RU"/>
        </w:rPr>
        <w:t>, фактическое исполнение составило </w:t>
      </w:r>
      <w:r w:rsidRPr="0068558B">
        <w:rPr>
          <w:rFonts w:ascii="Verdana" w:hAnsi="Verdana"/>
          <w:b/>
          <w:bCs/>
          <w:color w:val="292D24"/>
          <w:sz w:val="20"/>
          <w:lang w:eastAsia="ru-RU"/>
        </w:rPr>
        <w:t>1898,4 тыс.рублей.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0"/>
        <w:gridCol w:w="1355"/>
        <w:gridCol w:w="1719"/>
        <w:gridCol w:w="1276"/>
        <w:gridCol w:w="1310"/>
      </w:tblGrid>
      <w:tr w:rsidR="0068558B" w:rsidRPr="0068558B" w:rsidTr="0068558B"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558B" w:rsidRPr="0068558B" w:rsidRDefault="0068558B" w:rsidP="0068558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Исполнение муниципальных программ Корочанского сельсовета Беловского района Курской области за 2020 год</w:t>
            </w:r>
          </w:p>
        </w:tc>
      </w:tr>
      <w:tr w:rsidR="0068558B" w:rsidRPr="0068558B" w:rsidTr="0068558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558B" w:rsidRPr="0068558B" w:rsidRDefault="0068558B" w:rsidP="0068558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558B" w:rsidRPr="0068558B" w:rsidRDefault="0068558B" w:rsidP="0068558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558B" w:rsidRPr="0068558B" w:rsidRDefault="0068558B" w:rsidP="0068558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Предусмотрено на 2020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558B" w:rsidRPr="0068558B" w:rsidRDefault="0068558B" w:rsidP="0068558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Исполнено за 2020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558B" w:rsidRPr="0068558B" w:rsidRDefault="0068558B" w:rsidP="0068558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68558B" w:rsidRPr="0068558B" w:rsidTr="0068558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558B" w:rsidRPr="0068558B" w:rsidRDefault="0068558B" w:rsidP="0068558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558B" w:rsidRPr="0068558B" w:rsidRDefault="0068558B" w:rsidP="0068558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558B" w:rsidRPr="0068558B" w:rsidRDefault="0068558B" w:rsidP="0068558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558B" w:rsidRPr="0068558B" w:rsidRDefault="0068558B" w:rsidP="0068558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558B" w:rsidRPr="0068558B" w:rsidRDefault="0068558B" w:rsidP="0068558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</w:t>
            </w:r>
          </w:p>
        </w:tc>
      </w:tr>
      <w:tr w:rsidR="0068558B" w:rsidRPr="0068558B" w:rsidTr="0068558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558B" w:rsidRPr="0068558B" w:rsidRDefault="0068558B" w:rsidP="0068558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558B" w:rsidRPr="0068558B" w:rsidRDefault="0068558B" w:rsidP="0068558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558B" w:rsidRPr="0068558B" w:rsidRDefault="0068558B" w:rsidP="0068558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1902,1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558B" w:rsidRPr="0068558B" w:rsidRDefault="0068558B" w:rsidP="0068558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1898,4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558B" w:rsidRPr="0068558B" w:rsidRDefault="0068558B" w:rsidP="0068558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99,8</w:t>
            </w:r>
          </w:p>
        </w:tc>
      </w:tr>
      <w:tr w:rsidR="0068558B" w:rsidRPr="0068558B" w:rsidTr="0068558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558B" w:rsidRPr="0068558B" w:rsidRDefault="0068558B" w:rsidP="0068558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"Развитие культуры в муниципальном образовании Корочанский сельсовет Беловского  района Курской области  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558B" w:rsidRPr="0068558B" w:rsidRDefault="0068558B" w:rsidP="0068558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0110113330</w:t>
            </w:r>
          </w:p>
          <w:p w:rsidR="0068558B" w:rsidRPr="0068558B" w:rsidRDefault="0068558B" w:rsidP="0068558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01101S3330</w:t>
            </w:r>
          </w:p>
          <w:p w:rsidR="0068558B" w:rsidRPr="0068558B" w:rsidRDefault="0068558B" w:rsidP="0068558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01101С1401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558B" w:rsidRPr="0068558B" w:rsidRDefault="0068558B" w:rsidP="0068558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173,9</w:t>
            </w:r>
          </w:p>
          <w:p w:rsidR="0068558B" w:rsidRPr="0068558B" w:rsidRDefault="0068558B" w:rsidP="0068558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294,0</w:t>
            </w:r>
          </w:p>
          <w:p w:rsidR="0068558B" w:rsidRPr="0068558B" w:rsidRDefault="0068558B" w:rsidP="0068558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143,6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558B" w:rsidRPr="0068558B" w:rsidRDefault="0068558B" w:rsidP="0068558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173,9</w:t>
            </w:r>
          </w:p>
          <w:p w:rsidR="0068558B" w:rsidRPr="0068558B" w:rsidRDefault="0068558B" w:rsidP="0068558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294,0</w:t>
            </w:r>
          </w:p>
          <w:p w:rsidR="0068558B" w:rsidRPr="0068558B" w:rsidRDefault="0068558B" w:rsidP="0068558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143,5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558B" w:rsidRPr="0068558B" w:rsidRDefault="0068558B" w:rsidP="0068558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100,00</w:t>
            </w:r>
          </w:p>
          <w:p w:rsidR="0068558B" w:rsidRPr="0068558B" w:rsidRDefault="0068558B" w:rsidP="0068558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100,0</w:t>
            </w:r>
          </w:p>
          <w:p w:rsidR="0068558B" w:rsidRPr="0068558B" w:rsidRDefault="0068558B" w:rsidP="0068558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99,9</w:t>
            </w:r>
          </w:p>
        </w:tc>
      </w:tr>
      <w:tr w:rsidR="0068558B" w:rsidRPr="0068558B" w:rsidTr="0068558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558B" w:rsidRPr="0068558B" w:rsidRDefault="0068558B" w:rsidP="0068558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558B" w:rsidRPr="0068558B" w:rsidRDefault="0068558B" w:rsidP="0068558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558B" w:rsidRPr="0068558B" w:rsidRDefault="0068558B" w:rsidP="0068558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611,5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558B" w:rsidRPr="0068558B" w:rsidRDefault="0068558B" w:rsidP="0068558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611,3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558B" w:rsidRPr="0068558B" w:rsidRDefault="0068558B" w:rsidP="0068558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100,0</w:t>
            </w:r>
          </w:p>
        </w:tc>
      </w:tr>
      <w:tr w:rsidR="0068558B" w:rsidRPr="0068558B" w:rsidTr="0068558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558B" w:rsidRPr="0068558B" w:rsidRDefault="0068558B" w:rsidP="0068558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Муниципальная программа  "Защита населения и территории от чрезвычайных ситуаций, обеспечение пожарной </w:t>
            </w: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безопасности и безопасности людей на водных объектах"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558B" w:rsidRPr="0068558B" w:rsidRDefault="0068558B" w:rsidP="0068558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13101С1415</w:t>
            </w:r>
          </w:p>
          <w:p w:rsidR="0068558B" w:rsidRPr="0068558B" w:rsidRDefault="0068558B" w:rsidP="0068558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13101С2002</w:t>
            </w:r>
          </w:p>
          <w:p w:rsidR="0068558B" w:rsidRPr="0068558B" w:rsidRDefault="0068558B" w:rsidP="0068558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12101С1435</w:t>
            </w:r>
          </w:p>
          <w:p w:rsidR="0068558B" w:rsidRPr="0068558B" w:rsidRDefault="0068558B" w:rsidP="0068558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12101С1486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558B" w:rsidRPr="0068558B" w:rsidRDefault="0068558B" w:rsidP="0068558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6,7</w:t>
            </w:r>
          </w:p>
          <w:p w:rsidR="0068558B" w:rsidRPr="0068558B" w:rsidRDefault="0068558B" w:rsidP="0068558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4,1</w:t>
            </w:r>
          </w:p>
          <w:p w:rsidR="0068558B" w:rsidRPr="0068558B" w:rsidRDefault="0068558B" w:rsidP="0068558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0,5</w:t>
            </w:r>
          </w:p>
          <w:p w:rsidR="0068558B" w:rsidRPr="0068558B" w:rsidRDefault="0068558B" w:rsidP="0068558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558B" w:rsidRPr="0068558B" w:rsidRDefault="0068558B" w:rsidP="0068558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6,7</w:t>
            </w:r>
          </w:p>
          <w:p w:rsidR="0068558B" w:rsidRPr="0068558B" w:rsidRDefault="0068558B" w:rsidP="0068558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558B" w:rsidRPr="0068558B" w:rsidRDefault="0068558B" w:rsidP="0068558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100,00</w:t>
            </w:r>
          </w:p>
          <w:p w:rsidR="0068558B" w:rsidRPr="0068558B" w:rsidRDefault="0068558B" w:rsidP="0068558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100,00</w:t>
            </w:r>
          </w:p>
        </w:tc>
      </w:tr>
      <w:tr w:rsidR="0068558B" w:rsidRPr="0068558B" w:rsidTr="0068558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558B" w:rsidRPr="0068558B" w:rsidRDefault="0068558B" w:rsidP="0068558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558B" w:rsidRPr="0068558B" w:rsidRDefault="0068558B" w:rsidP="0068558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558B" w:rsidRPr="0068558B" w:rsidRDefault="0068558B" w:rsidP="0068558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558B" w:rsidRPr="0068558B" w:rsidRDefault="0068558B" w:rsidP="0068558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558B" w:rsidRPr="0068558B" w:rsidRDefault="0068558B" w:rsidP="0068558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91,5</w:t>
            </w:r>
          </w:p>
        </w:tc>
      </w:tr>
      <w:tr w:rsidR="0068558B" w:rsidRPr="0068558B" w:rsidTr="0068558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558B" w:rsidRPr="0068558B" w:rsidRDefault="0068558B" w:rsidP="0068558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«Обеспе-чение доступным и комфортным жиль-ем и коммунальными услугами граждан в муниципальном образовании Корочанский сельсовет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558B" w:rsidRPr="0068558B" w:rsidRDefault="0068558B" w:rsidP="0068558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07301С1433</w:t>
            </w:r>
          </w:p>
          <w:p w:rsidR="0068558B" w:rsidRPr="0068558B" w:rsidRDefault="0068558B" w:rsidP="0068558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07302С1457</w:t>
            </w:r>
          </w:p>
          <w:p w:rsidR="0068558B" w:rsidRPr="0068558B" w:rsidRDefault="0068558B" w:rsidP="0068558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0720313600</w:t>
            </w:r>
          </w:p>
          <w:p w:rsidR="0068558B" w:rsidRPr="0068558B" w:rsidRDefault="0068558B" w:rsidP="0068558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07203S3600</w:t>
            </w:r>
          </w:p>
          <w:p w:rsidR="0068558B" w:rsidRPr="0068558B" w:rsidRDefault="0068558B" w:rsidP="0068558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07302П1417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558B" w:rsidRPr="0068558B" w:rsidRDefault="0068558B" w:rsidP="0068558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184,8</w:t>
            </w:r>
          </w:p>
          <w:p w:rsidR="0068558B" w:rsidRPr="0068558B" w:rsidRDefault="0068558B" w:rsidP="0068558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20,0</w:t>
            </w:r>
          </w:p>
          <w:p w:rsidR="0068558B" w:rsidRPr="0068558B" w:rsidRDefault="0068558B" w:rsidP="0068558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52,3</w:t>
            </w:r>
          </w:p>
          <w:p w:rsidR="0068558B" w:rsidRPr="0068558B" w:rsidRDefault="0068558B" w:rsidP="0068558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22,4</w:t>
            </w:r>
          </w:p>
          <w:p w:rsidR="0068558B" w:rsidRPr="0068558B" w:rsidRDefault="0068558B" w:rsidP="0068558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235,1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558B" w:rsidRPr="0068558B" w:rsidRDefault="0068558B" w:rsidP="0068558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184,6</w:t>
            </w:r>
          </w:p>
          <w:p w:rsidR="0068558B" w:rsidRPr="0068558B" w:rsidRDefault="0068558B" w:rsidP="0068558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20,0</w:t>
            </w:r>
          </w:p>
          <w:p w:rsidR="0068558B" w:rsidRPr="0068558B" w:rsidRDefault="0068558B" w:rsidP="0068558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52,3</w:t>
            </w:r>
          </w:p>
          <w:p w:rsidR="0068558B" w:rsidRPr="0068558B" w:rsidRDefault="0068558B" w:rsidP="0068558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22,4</w:t>
            </w:r>
          </w:p>
          <w:p w:rsidR="0068558B" w:rsidRPr="0068558B" w:rsidRDefault="0068558B" w:rsidP="0068558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235,1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558B" w:rsidRPr="0068558B" w:rsidRDefault="0068558B" w:rsidP="0068558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99,9</w:t>
            </w:r>
          </w:p>
          <w:p w:rsidR="0068558B" w:rsidRPr="0068558B" w:rsidRDefault="0068558B" w:rsidP="0068558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100,0</w:t>
            </w:r>
          </w:p>
          <w:p w:rsidR="0068558B" w:rsidRPr="0068558B" w:rsidRDefault="0068558B" w:rsidP="0068558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100,0</w:t>
            </w:r>
          </w:p>
          <w:p w:rsidR="0068558B" w:rsidRPr="0068558B" w:rsidRDefault="0068558B" w:rsidP="0068558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100,0</w:t>
            </w:r>
          </w:p>
          <w:p w:rsidR="0068558B" w:rsidRPr="0068558B" w:rsidRDefault="0068558B" w:rsidP="0068558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100,0</w:t>
            </w:r>
          </w:p>
        </w:tc>
      </w:tr>
      <w:tr w:rsidR="0068558B" w:rsidRPr="0068558B" w:rsidTr="0068558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558B" w:rsidRPr="0068558B" w:rsidRDefault="0068558B" w:rsidP="0068558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558B" w:rsidRPr="0068558B" w:rsidRDefault="0068558B" w:rsidP="0068558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558B" w:rsidRPr="0068558B" w:rsidRDefault="0068558B" w:rsidP="0068558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514,6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558B" w:rsidRPr="0068558B" w:rsidRDefault="0068558B" w:rsidP="0068558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514,4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558B" w:rsidRPr="0068558B" w:rsidRDefault="0068558B" w:rsidP="0068558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100,0</w:t>
            </w:r>
          </w:p>
        </w:tc>
      </w:tr>
      <w:tr w:rsidR="0068558B" w:rsidRPr="0068558B" w:rsidTr="0068558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558B" w:rsidRPr="0068558B" w:rsidRDefault="0068558B" w:rsidP="0068558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«Комплексное развитие сельских территорий муниципального образования «Корочанский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558B" w:rsidRPr="0068558B" w:rsidRDefault="0068558B" w:rsidP="0068558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18101L5760</w:t>
            </w:r>
          </w:p>
          <w:p w:rsidR="0068558B" w:rsidRPr="0068558B" w:rsidRDefault="0068558B" w:rsidP="0068558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18101L5761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558B" w:rsidRPr="0068558B" w:rsidRDefault="0068558B" w:rsidP="0068558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524,7</w:t>
            </w:r>
          </w:p>
          <w:p w:rsidR="0068558B" w:rsidRPr="0068558B" w:rsidRDefault="0068558B" w:rsidP="0068558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558B" w:rsidRPr="0068558B" w:rsidRDefault="0068558B" w:rsidP="0068558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524,7</w:t>
            </w:r>
          </w:p>
          <w:p w:rsidR="0068558B" w:rsidRPr="0068558B" w:rsidRDefault="0068558B" w:rsidP="0068558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558B" w:rsidRPr="0068558B" w:rsidRDefault="0068558B" w:rsidP="0068558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100,0</w:t>
            </w:r>
          </w:p>
          <w:p w:rsidR="0068558B" w:rsidRPr="0068558B" w:rsidRDefault="0068558B" w:rsidP="0068558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100,0</w:t>
            </w:r>
          </w:p>
        </w:tc>
      </w:tr>
      <w:tr w:rsidR="0068558B" w:rsidRPr="0068558B" w:rsidTr="0068558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558B" w:rsidRPr="0068558B" w:rsidRDefault="0068558B" w:rsidP="0068558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558B" w:rsidRPr="0068558B" w:rsidRDefault="0068558B" w:rsidP="0068558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558B" w:rsidRPr="0068558B" w:rsidRDefault="0068558B" w:rsidP="0068558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655,9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558B" w:rsidRPr="0068558B" w:rsidRDefault="0068558B" w:rsidP="0068558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655,9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558B" w:rsidRPr="0068558B" w:rsidRDefault="0068558B" w:rsidP="0068558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100,0</w:t>
            </w:r>
          </w:p>
        </w:tc>
      </w:tr>
      <w:tr w:rsidR="0068558B" w:rsidRPr="0068558B" w:rsidTr="0068558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558B" w:rsidRPr="0068558B" w:rsidRDefault="0068558B" w:rsidP="0068558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«Развитие муниципальной службы в администрации Корочанского сельсовете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558B" w:rsidRPr="0068558B" w:rsidRDefault="0068558B" w:rsidP="0068558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09101С1437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558B" w:rsidRPr="0068558B" w:rsidRDefault="0068558B" w:rsidP="0068558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106,8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558B" w:rsidRPr="0068558B" w:rsidRDefault="0068558B" w:rsidP="0068558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105,9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558B" w:rsidRPr="0068558B" w:rsidRDefault="0068558B" w:rsidP="0068558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99,2</w:t>
            </w:r>
          </w:p>
        </w:tc>
      </w:tr>
      <w:tr w:rsidR="0068558B" w:rsidRPr="0068558B" w:rsidTr="0068558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558B" w:rsidRPr="0068558B" w:rsidRDefault="0068558B" w:rsidP="0068558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558B" w:rsidRPr="0068558B" w:rsidRDefault="0068558B" w:rsidP="0068558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558B" w:rsidRPr="0068558B" w:rsidRDefault="0068558B" w:rsidP="0068558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106,8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558B" w:rsidRPr="0068558B" w:rsidRDefault="0068558B" w:rsidP="0068558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105,9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558B" w:rsidRPr="0068558B" w:rsidRDefault="0068558B" w:rsidP="0068558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99,2</w:t>
            </w:r>
          </w:p>
        </w:tc>
      </w:tr>
      <w:tr w:rsidR="0068558B" w:rsidRPr="0068558B" w:rsidTr="0068558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558B" w:rsidRPr="0068558B" w:rsidRDefault="0068558B" w:rsidP="0068558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Муниципальная программа «Развитие малого и среднего предпринимательства в Администрации Корочанского сельсовета Беловского района </w:t>
            </w: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558B" w:rsidRPr="0068558B" w:rsidRDefault="0068558B" w:rsidP="0068558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15101С1405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558B" w:rsidRPr="0068558B" w:rsidRDefault="0068558B" w:rsidP="0068558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558B" w:rsidRPr="0068558B" w:rsidRDefault="0068558B" w:rsidP="0068558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558B" w:rsidRPr="0068558B" w:rsidRDefault="0068558B" w:rsidP="0068558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68558B" w:rsidRPr="0068558B" w:rsidTr="0068558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558B" w:rsidRPr="0068558B" w:rsidRDefault="0068558B" w:rsidP="0068558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558B" w:rsidRPr="0068558B" w:rsidRDefault="0068558B" w:rsidP="0068558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558B" w:rsidRPr="0068558B" w:rsidRDefault="0068558B" w:rsidP="0068558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558B" w:rsidRPr="0068558B" w:rsidRDefault="0068558B" w:rsidP="0068558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558B" w:rsidRPr="0068558B" w:rsidRDefault="0068558B" w:rsidP="0068558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68558B" w:rsidRPr="0068558B" w:rsidTr="0068558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558B" w:rsidRPr="0068558B" w:rsidRDefault="0068558B" w:rsidP="0068558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муниципальном образовании «Корочанский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558B" w:rsidRPr="0068558B" w:rsidRDefault="0068558B" w:rsidP="0068558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08301С1406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558B" w:rsidRPr="0068558B" w:rsidRDefault="0068558B" w:rsidP="0068558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558B" w:rsidRPr="0068558B" w:rsidRDefault="0068558B" w:rsidP="0068558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558B" w:rsidRPr="0068558B" w:rsidRDefault="0068558B" w:rsidP="0068558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68558B" w:rsidRPr="0068558B" w:rsidTr="0068558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558B" w:rsidRPr="0068558B" w:rsidRDefault="0068558B" w:rsidP="0068558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558B" w:rsidRPr="0068558B" w:rsidRDefault="0068558B" w:rsidP="0068558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558B" w:rsidRPr="0068558B" w:rsidRDefault="0068558B" w:rsidP="0068558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558B" w:rsidRPr="0068558B" w:rsidRDefault="0068558B" w:rsidP="0068558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558B" w:rsidRPr="0068558B" w:rsidRDefault="0068558B" w:rsidP="0068558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8558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</w:tbl>
    <w:p w:rsidR="0068558B" w:rsidRPr="0068558B" w:rsidRDefault="0068558B" w:rsidP="0068558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8558B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68558B" w:rsidRPr="0068558B" w:rsidRDefault="0068558B" w:rsidP="0068558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8558B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68558B" w:rsidRPr="0068558B" w:rsidRDefault="0068558B" w:rsidP="0068558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8558B">
        <w:rPr>
          <w:rFonts w:ascii="Verdana" w:hAnsi="Verdana"/>
          <w:b/>
          <w:bCs/>
          <w:color w:val="292D24"/>
          <w:sz w:val="20"/>
          <w:lang w:eastAsia="ru-RU"/>
        </w:rPr>
        <w:t>Муниципальная программа «Развитие культуры»</w:t>
      </w:r>
    </w:p>
    <w:p w:rsidR="0068558B" w:rsidRPr="0068558B" w:rsidRDefault="0068558B" w:rsidP="0068558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8558B">
        <w:rPr>
          <w:rFonts w:ascii="Verdana" w:hAnsi="Verdana"/>
          <w:color w:val="292D24"/>
          <w:sz w:val="20"/>
          <w:szCs w:val="20"/>
          <w:lang w:eastAsia="ru-RU"/>
        </w:rPr>
        <w:t>       Муниципальная программа, ответственным исполнителем которой является Администрация Корочанского сельсовета Беловского района Курской области, направлена на реализацию стратегической роли культуры как духовно-нравственного основания развития личности и государственного единства российского общества. Общий объем средств, предусмотренных на реализацию муниципальной программы в 2020 году составил 611,6 тыс.рублей и исполнение программы составило 98,91% (факт –611,3 тыс.руб.).</w:t>
      </w:r>
    </w:p>
    <w:p w:rsidR="0068558B" w:rsidRPr="0068558B" w:rsidRDefault="0068558B" w:rsidP="0068558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8558B">
        <w:rPr>
          <w:rFonts w:ascii="Verdana" w:hAnsi="Verdana"/>
          <w:color w:val="292D24"/>
          <w:sz w:val="20"/>
          <w:szCs w:val="20"/>
          <w:lang w:eastAsia="ru-RU"/>
        </w:rPr>
        <w:t>Муниципальная программа «Развитие культуры» содержит подпрограмму: «Искусство»</w:t>
      </w:r>
    </w:p>
    <w:p w:rsidR="0068558B" w:rsidRPr="0068558B" w:rsidRDefault="0068558B" w:rsidP="0068558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8558B">
        <w:rPr>
          <w:rFonts w:ascii="Verdana" w:hAnsi="Verdana"/>
          <w:color w:val="292D24"/>
          <w:sz w:val="20"/>
          <w:szCs w:val="20"/>
          <w:lang w:eastAsia="ru-RU"/>
        </w:rPr>
        <w:t>Цель подпрограммы: Развитие культурного потенциала муниципального образования «Корочанский сельсовет» на основе совершенствования деятельности муниципальных учреждений культуры.</w:t>
      </w:r>
    </w:p>
    <w:p w:rsidR="0068558B" w:rsidRPr="0068558B" w:rsidRDefault="0068558B" w:rsidP="0068558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8558B">
        <w:rPr>
          <w:rFonts w:ascii="Verdana" w:hAnsi="Verdana"/>
          <w:color w:val="292D24"/>
          <w:sz w:val="20"/>
          <w:szCs w:val="20"/>
          <w:lang w:eastAsia="ru-RU"/>
        </w:rPr>
        <w:t>Задачи подпрограммы:</w:t>
      </w:r>
    </w:p>
    <w:p w:rsidR="0068558B" w:rsidRPr="0068558B" w:rsidRDefault="0068558B" w:rsidP="0068558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8558B">
        <w:rPr>
          <w:rFonts w:ascii="Verdana" w:hAnsi="Verdana"/>
          <w:color w:val="292D24"/>
          <w:sz w:val="20"/>
          <w:szCs w:val="20"/>
          <w:lang w:eastAsia="ru-RU"/>
        </w:rPr>
        <w:t> - создание условий для организации досуга и обеспечения жителей услугами организаций культуры</w:t>
      </w:r>
    </w:p>
    <w:p w:rsidR="0068558B" w:rsidRPr="0068558B" w:rsidRDefault="0068558B" w:rsidP="0068558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8558B">
        <w:rPr>
          <w:rFonts w:ascii="Verdana" w:hAnsi="Verdana"/>
          <w:color w:val="292D24"/>
          <w:sz w:val="20"/>
          <w:szCs w:val="20"/>
          <w:lang w:eastAsia="ru-RU"/>
        </w:rPr>
        <w:t> - развитие учреждений культуры Корочанского сельсовета в условиях реформы местного самоуправления;</w:t>
      </w:r>
    </w:p>
    <w:p w:rsidR="0068558B" w:rsidRPr="0068558B" w:rsidRDefault="0068558B" w:rsidP="0068558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8558B">
        <w:rPr>
          <w:rFonts w:ascii="Verdana" w:hAnsi="Verdana"/>
          <w:color w:val="292D24"/>
          <w:sz w:val="20"/>
          <w:szCs w:val="20"/>
          <w:lang w:eastAsia="ru-RU"/>
        </w:rPr>
        <w:t>- обеспечение деятельности муниципальных учреждений культуры;</w:t>
      </w:r>
    </w:p>
    <w:p w:rsidR="0068558B" w:rsidRPr="0068558B" w:rsidRDefault="0068558B" w:rsidP="0068558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8558B">
        <w:rPr>
          <w:rFonts w:ascii="Verdana" w:hAnsi="Verdana"/>
          <w:color w:val="292D24"/>
          <w:sz w:val="20"/>
          <w:szCs w:val="20"/>
          <w:lang w:eastAsia="ru-RU"/>
        </w:rPr>
        <w:t>- укрепление и развитие материально – технической базы учреждений культуры.</w:t>
      </w:r>
    </w:p>
    <w:p w:rsidR="0068558B" w:rsidRPr="0068558B" w:rsidRDefault="0068558B" w:rsidP="0068558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8558B">
        <w:rPr>
          <w:rFonts w:ascii="Verdana" w:hAnsi="Verdana"/>
          <w:color w:val="292D24"/>
          <w:sz w:val="20"/>
          <w:szCs w:val="20"/>
          <w:lang w:eastAsia="ru-RU"/>
        </w:rPr>
        <w:t>         Целевые индикаторы и показатели Программы</w:t>
      </w:r>
    </w:p>
    <w:p w:rsidR="0068558B" w:rsidRPr="0068558B" w:rsidRDefault="0068558B" w:rsidP="0068558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8558B">
        <w:rPr>
          <w:rFonts w:ascii="Verdana" w:hAnsi="Verdana"/>
          <w:color w:val="292D24"/>
          <w:sz w:val="20"/>
          <w:szCs w:val="20"/>
          <w:lang w:eastAsia="ru-RU"/>
        </w:rPr>
        <w:t>количество клубных формирований;</w:t>
      </w:r>
    </w:p>
    <w:p w:rsidR="0068558B" w:rsidRPr="0068558B" w:rsidRDefault="0068558B" w:rsidP="0068558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8558B">
        <w:rPr>
          <w:rFonts w:ascii="Verdana" w:hAnsi="Verdana"/>
          <w:color w:val="292D24"/>
          <w:sz w:val="20"/>
          <w:szCs w:val="20"/>
          <w:lang w:eastAsia="ru-RU"/>
        </w:rPr>
        <w:t>количество участников клубных формирований;</w:t>
      </w:r>
    </w:p>
    <w:p w:rsidR="0068558B" w:rsidRPr="0068558B" w:rsidRDefault="0068558B" w:rsidP="0068558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8558B">
        <w:rPr>
          <w:rFonts w:ascii="Verdana" w:hAnsi="Verdana"/>
          <w:color w:val="292D24"/>
          <w:sz w:val="20"/>
          <w:szCs w:val="20"/>
          <w:lang w:eastAsia="ru-RU"/>
        </w:rPr>
        <w:t>количество проведенных мероприятий, направленных на гражданско-патриотическое и трудовое воспитание;</w:t>
      </w:r>
    </w:p>
    <w:p w:rsidR="0068558B" w:rsidRPr="0068558B" w:rsidRDefault="0068558B" w:rsidP="0068558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8558B">
        <w:rPr>
          <w:rFonts w:ascii="Verdana" w:hAnsi="Verdana"/>
          <w:color w:val="292D24"/>
          <w:sz w:val="20"/>
          <w:szCs w:val="20"/>
          <w:lang w:eastAsia="ru-RU"/>
        </w:rPr>
        <w:lastRenderedPageBreak/>
        <w:t>количество проведенных мероприятий по антинаркотической, антиалкогольной и антитабачной пропаганде среди населения муниципального образования;</w:t>
      </w:r>
    </w:p>
    <w:p w:rsidR="0068558B" w:rsidRPr="0068558B" w:rsidRDefault="0068558B" w:rsidP="0068558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8558B">
        <w:rPr>
          <w:rFonts w:ascii="Verdana" w:hAnsi="Verdana"/>
          <w:color w:val="292D24"/>
          <w:sz w:val="20"/>
          <w:szCs w:val="20"/>
          <w:lang w:eastAsia="ru-RU"/>
        </w:rPr>
        <w:t>количество проведенных мероприятий, направленных на нравственное и эстетическое воспитание;</w:t>
      </w:r>
    </w:p>
    <w:p w:rsidR="0068558B" w:rsidRPr="0068558B" w:rsidRDefault="0068558B" w:rsidP="0068558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8558B">
        <w:rPr>
          <w:rFonts w:ascii="Verdana" w:hAnsi="Verdana"/>
          <w:color w:val="292D24"/>
          <w:sz w:val="20"/>
          <w:szCs w:val="20"/>
          <w:lang w:eastAsia="ru-RU"/>
        </w:rPr>
        <w:t>количество проведенных мероприятий, направленных на правовое и физическое воспитание;</w:t>
      </w:r>
    </w:p>
    <w:p w:rsidR="0068558B" w:rsidRPr="0068558B" w:rsidRDefault="0068558B" w:rsidP="0068558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8558B">
        <w:rPr>
          <w:rFonts w:ascii="Verdana" w:hAnsi="Verdana"/>
          <w:color w:val="292D24"/>
          <w:sz w:val="20"/>
          <w:szCs w:val="20"/>
          <w:lang w:eastAsia="ru-RU"/>
        </w:rPr>
        <w:t>проведение мероприятий, направленных на сохранение культурного наследия села;</w:t>
      </w:r>
    </w:p>
    <w:p w:rsidR="0068558B" w:rsidRPr="0068558B" w:rsidRDefault="0068558B" w:rsidP="0068558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8558B">
        <w:rPr>
          <w:rFonts w:ascii="Verdana" w:hAnsi="Verdana"/>
          <w:color w:val="292D24"/>
          <w:sz w:val="20"/>
          <w:szCs w:val="20"/>
          <w:lang w:eastAsia="ru-RU"/>
        </w:rPr>
        <w:t>количество проведенных дискотек для детей и молодежи;</w:t>
      </w:r>
    </w:p>
    <w:p w:rsidR="0068558B" w:rsidRPr="0068558B" w:rsidRDefault="0068558B" w:rsidP="0068558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8558B">
        <w:rPr>
          <w:rFonts w:ascii="Verdana" w:hAnsi="Verdana"/>
          <w:color w:val="292D24"/>
          <w:sz w:val="20"/>
          <w:szCs w:val="20"/>
          <w:lang w:eastAsia="ru-RU"/>
        </w:rPr>
        <w:t>участие в обменных концертах между Домами культуры муниципальных образований Беловского района;</w:t>
      </w:r>
    </w:p>
    <w:p w:rsidR="0068558B" w:rsidRPr="0068558B" w:rsidRDefault="0068558B" w:rsidP="0068558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8558B">
        <w:rPr>
          <w:rFonts w:ascii="Verdana" w:hAnsi="Verdana"/>
          <w:color w:val="292D24"/>
          <w:sz w:val="20"/>
          <w:szCs w:val="20"/>
          <w:lang w:eastAsia="ru-RU"/>
        </w:rPr>
        <w:t>организация и проведение выставок декоративно-прикладного творчества;</w:t>
      </w:r>
    </w:p>
    <w:p w:rsidR="0068558B" w:rsidRPr="0068558B" w:rsidRDefault="0068558B" w:rsidP="0068558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8558B">
        <w:rPr>
          <w:rFonts w:ascii="Verdana" w:hAnsi="Verdana"/>
          <w:color w:val="292D24"/>
          <w:sz w:val="20"/>
          <w:szCs w:val="20"/>
          <w:lang w:eastAsia="ru-RU"/>
        </w:rPr>
        <w:t>проведение работы по выявлению и документированию образцов фольклора, местных традиций  и обрядов (фольклорные экспедиции);</w:t>
      </w:r>
    </w:p>
    <w:p w:rsidR="0068558B" w:rsidRPr="0068558B" w:rsidRDefault="0068558B" w:rsidP="0068558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8558B">
        <w:rPr>
          <w:rFonts w:ascii="Verdana" w:hAnsi="Verdana"/>
          <w:color w:val="292D24"/>
          <w:sz w:val="20"/>
          <w:szCs w:val="20"/>
          <w:lang w:eastAsia="ru-RU"/>
        </w:rPr>
        <w:t>участие в выездных концертах;</w:t>
      </w:r>
    </w:p>
    <w:p w:rsidR="0068558B" w:rsidRPr="0068558B" w:rsidRDefault="0068558B" w:rsidP="0068558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8558B">
        <w:rPr>
          <w:rFonts w:ascii="Verdana" w:hAnsi="Verdana"/>
          <w:color w:val="292D24"/>
          <w:sz w:val="20"/>
          <w:szCs w:val="20"/>
          <w:lang w:eastAsia="ru-RU"/>
        </w:rPr>
        <w:t>участие в районных и областных конкурсах и мероприятиях</w:t>
      </w:r>
    </w:p>
    <w:p w:rsidR="0068558B" w:rsidRPr="0068558B" w:rsidRDefault="0068558B" w:rsidP="0068558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8558B">
        <w:rPr>
          <w:rFonts w:ascii="Verdana" w:hAnsi="Verdana"/>
          <w:color w:val="292D24"/>
          <w:sz w:val="20"/>
          <w:szCs w:val="20"/>
          <w:lang w:eastAsia="ru-RU"/>
        </w:rPr>
        <w:t>           </w:t>
      </w:r>
    </w:p>
    <w:p w:rsidR="0068558B" w:rsidRPr="0068558B" w:rsidRDefault="0068558B" w:rsidP="0068558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8558B">
        <w:rPr>
          <w:rFonts w:ascii="Verdana" w:hAnsi="Verdana"/>
          <w:b/>
          <w:bCs/>
          <w:color w:val="292D24"/>
          <w:sz w:val="20"/>
          <w:lang w:eastAsia="ru-RU"/>
        </w:rPr>
        <w:t>     Муниципальная программа «Обеспечение доступным и комфортным жильем и коммунальными услугами граждан в муниципальном образовании « Корочанский сельсовет» Беловского района Курской области»</w:t>
      </w:r>
    </w:p>
    <w:p w:rsidR="0068558B" w:rsidRPr="0068558B" w:rsidRDefault="0068558B" w:rsidP="0068558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8558B">
        <w:rPr>
          <w:rFonts w:ascii="Verdana" w:hAnsi="Verdana"/>
          <w:color w:val="292D24"/>
          <w:sz w:val="20"/>
          <w:szCs w:val="20"/>
          <w:lang w:eastAsia="ru-RU"/>
        </w:rPr>
        <w:t>      В 2019 году в Администрации Корочанского сельсовета Беловского района Курской области  действовала муниципальная программа «Обеспечение доступным и комфортным жильем и коммунальными услугами граждан в муниципальном образовании    «Корочанский сельсовет» Беловского района Курской области»,Муниципальная программа включает подпрограммы, реализация мероприятий которых в комплексе призвана обеспечить достижение цели муниципальной программы и решение программных задач:</w:t>
      </w:r>
    </w:p>
    <w:p w:rsidR="0068558B" w:rsidRPr="0068558B" w:rsidRDefault="0068558B" w:rsidP="0068558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8558B">
        <w:rPr>
          <w:rFonts w:ascii="Verdana" w:hAnsi="Verdana"/>
          <w:color w:val="292D24"/>
          <w:sz w:val="20"/>
          <w:szCs w:val="20"/>
          <w:lang w:eastAsia="ru-RU"/>
        </w:rPr>
        <w:t>подпрограмма  «Создание условий для обеспечения доступным и комфортным жильем граждан в муниципальном образовании « Корочанский сельсовет» Беловского района Курской области»;</w:t>
      </w:r>
    </w:p>
    <w:p w:rsidR="0068558B" w:rsidRPr="0068558B" w:rsidRDefault="0068558B" w:rsidP="0068558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8558B">
        <w:rPr>
          <w:rFonts w:ascii="Verdana" w:hAnsi="Verdana"/>
          <w:color w:val="292D24"/>
          <w:sz w:val="20"/>
          <w:szCs w:val="20"/>
          <w:lang w:eastAsia="ru-RU"/>
        </w:rPr>
        <w:t>В рамках подпрограммы  «Создание условий для обеспечения доступным и комфортным жильем граждан в муниципальном образовании « Корочанский сельсовет» Беловского района Курской области» предлагается реализация следующих основных мероприятий:</w:t>
      </w:r>
    </w:p>
    <w:p w:rsidR="0068558B" w:rsidRPr="0068558B" w:rsidRDefault="0068558B" w:rsidP="0068558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8558B">
        <w:rPr>
          <w:rFonts w:ascii="Verdana" w:hAnsi="Verdana"/>
          <w:color w:val="292D24"/>
          <w:sz w:val="20"/>
          <w:szCs w:val="20"/>
          <w:lang w:eastAsia="ru-RU"/>
        </w:rPr>
        <w:t>Основное мероприятие «Мероприятия по организация ритуальных услуг и содержание мест захоронения».</w:t>
      </w:r>
    </w:p>
    <w:p w:rsidR="0068558B" w:rsidRPr="0068558B" w:rsidRDefault="0068558B" w:rsidP="0068558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8558B">
        <w:rPr>
          <w:rFonts w:ascii="Verdana" w:hAnsi="Verdana"/>
          <w:color w:val="292D24"/>
          <w:sz w:val="20"/>
          <w:szCs w:val="20"/>
          <w:lang w:eastAsia="ru-RU"/>
        </w:rPr>
        <w:t>Основное мероприятие  «Мероприятия по благоустройству»</w:t>
      </w:r>
    </w:p>
    <w:p w:rsidR="0068558B" w:rsidRPr="0068558B" w:rsidRDefault="0068558B" w:rsidP="0068558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8558B">
        <w:rPr>
          <w:rFonts w:ascii="Verdana" w:hAnsi="Verdana"/>
          <w:color w:val="292D24"/>
          <w:sz w:val="20"/>
          <w:szCs w:val="20"/>
          <w:lang w:eastAsia="ru-RU"/>
        </w:rPr>
        <w:t>Основная цель программы повышение доступности жилья и качества жилищного обеспечения населения Корочанского сельсовета, в том числе с учётом исполнения государственных обязательств по обеспечению жильём отдельных категорий граждан в соответствии с федеральным законодательством и законодательством Курской области, обеспечение комфортной среды обитания и жизнедеятельности;</w:t>
      </w:r>
    </w:p>
    <w:p w:rsidR="0068558B" w:rsidRPr="0068558B" w:rsidRDefault="0068558B" w:rsidP="0068558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8558B">
        <w:rPr>
          <w:rFonts w:ascii="Verdana" w:hAnsi="Verdana"/>
          <w:color w:val="292D24"/>
          <w:sz w:val="20"/>
          <w:szCs w:val="20"/>
          <w:lang w:eastAsia="ru-RU"/>
        </w:rPr>
        <w:t>повышение качества и надежности предоставления жилищно-коммунальных услуг населению</w:t>
      </w:r>
    </w:p>
    <w:p w:rsidR="0068558B" w:rsidRPr="0068558B" w:rsidRDefault="0068558B" w:rsidP="0068558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8558B">
        <w:rPr>
          <w:rFonts w:ascii="Verdana" w:hAnsi="Verdana"/>
          <w:color w:val="292D24"/>
          <w:sz w:val="20"/>
          <w:szCs w:val="20"/>
          <w:lang w:eastAsia="ru-RU"/>
        </w:rPr>
        <w:t>Основные задачи программы:</w:t>
      </w:r>
    </w:p>
    <w:p w:rsidR="0068558B" w:rsidRPr="0068558B" w:rsidRDefault="0068558B" w:rsidP="0068558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8558B">
        <w:rPr>
          <w:rFonts w:ascii="Verdana" w:hAnsi="Verdana"/>
          <w:color w:val="292D24"/>
          <w:sz w:val="20"/>
          <w:szCs w:val="20"/>
          <w:lang w:eastAsia="ru-RU"/>
        </w:rPr>
        <w:lastRenderedPageBreak/>
        <w:t>создание условий для разработки документов территориального планирования и градостроительного зонирования;</w:t>
      </w:r>
    </w:p>
    <w:p w:rsidR="0068558B" w:rsidRPr="0068558B" w:rsidRDefault="0068558B" w:rsidP="0068558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8558B">
        <w:rPr>
          <w:rFonts w:ascii="Verdana" w:hAnsi="Verdana"/>
          <w:color w:val="292D24"/>
          <w:sz w:val="20"/>
          <w:szCs w:val="20"/>
          <w:lang w:eastAsia="ru-RU"/>
        </w:rPr>
        <w:t>создание условий для развития социальной и инженерной инфраструктуры;</w:t>
      </w:r>
    </w:p>
    <w:p w:rsidR="0068558B" w:rsidRPr="0068558B" w:rsidRDefault="0068558B" w:rsidP="0068558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8558B">
        <w:rPr>
          <w:rFonts w:ascii="Verdana" w:hAnsi="Verdana"/>
          <w:color w:val="292D24"/>
          <w:sz w:val="20"/>
          <w:szCs w:val="20"/>
          <w:lang w:eastAsia="ru-RU"/>
        </w:rPr>
        <w:t>предоставление поддержки молодым семьям на приобретение жилья;</w:t>
      </w:r>
    </w:p>
    <w:p w:rsidR="0068558B" w:rsidRPr="0068558B" w:rsidRDefault="0068558B" w:rsidP="0068558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8558B">
        <w:rPr>
          <w:rFonts w:ascii="Verdana" w:hAnsi="Verdana"/>
          <w:color w:val="292D24"/>
          <w:sz w:val="20"/>
          <w:szCs w:val="20"/>
          <w:lang w:eastAsia="ru-RU"/>
        </w:rPr>
        <w:t>организация мероприятий по уличному освещению, озеленению, прочих мероприятий по благоустройству.</w:t>
      </w:r>
    </w:p>
    <w:p w:rsidR="0068558B" w:rsidRPr="0068558B" w:rsidRDefault="0068558B" w:rsidP="0068558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8558B">
        <w:rPr>
          <w:rFonts w:ascii="Verdana" w:hAnsi="Verdana"/>
          <w:color w:val="292D24"/>
          <w:sz w:val="20"/>
          <w:szCs w:val="20"/>
          <w:lang w:eastAsia="ru-RU"/>
        </w:rPr>
        <w:t>     Целевые индикаторы и показатели Программы           общая протяженность освещенных частей улиц муниципального образования, к общей протяженности улиц муниципального образования на конец года;</w:t>
      </w:r>
    </w:p>
    <w:p w:rsidR="0068558B" w:rsidRPr="0068558B" w:rsidRDefault="0068558B" w:rsidP="0068558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8558B">
        <w:rPr>
          <w:rFonts w:ascii="Verdana" w:hAnsi="Verdana"/>
          <w:color w:val="292D24"/>
          <w:sz w:val="20"/>
          <w:szCs w:val="20"/>
          <w:lang w:eastAsia="ru-RU"/>
        </w:rPr>
        <w:t>доля граждан, привлеченных к работам по благоустройству, от общего числа граждан, проживающих в муниципальном образовании;</w:t>
      </w:r>
    </w:p>
    <w:p w:rsidR="0068558B" w:rsidRPr="0068558B" w:rsidRDefault="0068558B" w:rsidP="0068558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8558B">
        <w:rPr>
          <w:rFonts w:ascii="Verdana" w:hAnsi="Verdana"/>
          <w:color w:val="292D24"/>
          <w:sz w:val="20"/>
          <w:szCs w:val="20"/>
          <w:lang w:eastAsia="ru-RU"/>
        </w:rPr>
        <w:t>доля привлеченных предприятий и организаций, расположенных на территории муниципального образования, к работам по благоустройству, от общего числа предприятий и организаций, расположенных на территории муниципального образования;</w:t>
      </w:r>
    </w:p>
    <w:p w:rsidR="0068558B" w:rsidRPr="0068558B" w:rsidRDefault="0068558B" w:rsidP="0068558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8558B">
        <w:rPr>
          <w:rFonts w:ascii="Verdana" w:hAnsi="Verdana"/>
          <w:color w:val="292D24"/>
          <w:sz w:val="20"/>
          <w:szCs w:val="20"/>
          <w:lang w:eastAsia="ru-RU"/>
        </w:rPr>
        <w:t>выполнение основных направлений благоустройства.</w:t>
      </w:r>
    </w:p>
    <w:p w:rsidR="0068558B" w:rsidRPr="0068558B" w:rsidRDefault="0068558B" w:rsidP="0068558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8558B">
        <w:rPr>
          <w:rFonts w:ascii="Verdana" w:hAnsi="Verdana"/>
          <w:color w:val="292D24"/>
          <w:sz w:val="20"/>
          <w:szCs w:val="20"/>
          <w:lang w:eastAsia="ru-RU"/>
        </w:rPr>
        <w:t>     Общий объем средств, предусмотренных на реализацию муниципальной программы в 2020 году составил 514,6 тыс.рублей, исполнение программы составило 100,0 % (факт – 514,4).</w:t>
      </w:r>
    </w:p>
    <w:p w:rsidR="0068558B" w:rsidRPr="0068558B" w:rsidRDefault="0068558B" w:rsidP="0068558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8558B">
        <w:rPr>
          <w:rFonts w:ascii="Verdana" w:hAnsi="Verdana"/>
          <w:b/>
          <w:bCs/>
          <w:color w:val="292D24"/>
          <w:sz w:val="20"/>
          <w:lang w:eastAsia="ru-RU"/>
        </w:rPr>
        <w:t>Муниципальная программа «Развитие муниципальной службы в администрации Корочанского сельсовете Беловского района Курской области»</w:t>
      </w:r>
    </w:p>
    <w:p w:rsidR="0068558B" w:rsidRPr="0068558B" w:rsidRDefault="0068558B" w:rsidP="0068558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8558B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68558B" w:rsidRPr="0068558B" w:rsidRDefault="0068558B" w:rsidP="0068558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8558B">
        <w:rPr>
          <w:rFonts w:ascii="Verdana" w:hAnsi="Verdana"/>
          <w:color w:val="292D24"/>
          <w:sz w:val="20"/>
          <w:szCs w:val="20"/>
          <w:lang w:eastAsia="ru-RU"/>
        </w:rPr>
        <w:t>     Муниципальная программа включает подпрограммы Программы  «Реализация мероприятий, направленных на развитие муниципальной службы» муниципальной программы «Развитие муниципальной службы».</w:t>
      </w:r>
    </w:p>
    <w:p w:rsidR="0068558B" w:rsidRPr="0068558B" w:rsidRDefault="0068558B" w:rsidP="0068558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8558B">
        <w:rPr>
          <w:rFonts w:ascii="Verdana" w:hAnsi="Verdana"/>
          <w:color w:val="292D24"/>
          <w:sz w:val="20"/>
          <w:szCs w:val="20"/>
          <w:lang w:eastAsia="ru-RU"/>
        </w:rPr>
        <w:t>    Основная цель Программы   </w:t>
      </w:r>
    </w:p>
    <w:p w:rsidR="0068558B" w:rsidRPr="0068558B" w:rsidRDefault="0068558B" w:rsidP="0068558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8558B">
        <w:rPr>
          <w:rFonts w:ascii="Verdana" w:hAnsi="Verdana"/>
          <w:color w:val="292D24"/>
          <w:sz w:val="20"/>
          <w:szCs w:val="20"/>
          <w:lang w:eastAsia="ru-RU"/>
        </w:rPr>
        <w:t>            Создание условий для эффективного развития и совершенствования муниципальной службы в администрации Корочанского  сельсовета Беловского района Курской области</w:t>
      </w:r>
    </w:p>
    <w:p w:rsidR="0068558B" w:rsidRPr="0068558B" w:rsidRDefault="0068558B" w:rsidP="0068558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8558B">
        <w:rPr>
          <w:rFonts w:ascii="Verdana" w:hAnsi="Verdana"/>
          <w:color w:val="292D24"/>
          <w:sz w:val="20"/>
          <w:szCs w:val="20"/>
          <w:lang w:eastAsia="ru-RU"/>
        </w:rPr>
        <w:t>Основные задачи Программы:</w:t>
      </w:r>
    </w:p>
    <w:p w:rsidR="0068558B" w:rsidRPr="0068558B" w:rsidRDefault="0068558B" w:rsidP="0068558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8558B">
        <w:rPr>
          <w:rFonts w:ascii="Verdana" w:hAnsi="Verdana"/>
          <w:color w:val="292D24"/>
          <w:sz w:val="20"/>
          <w:szCs w:val="20"/>
          <w:lang w:eastAsia="ru-RU"/>
        </w:rPr>
        <w:t>            - формирование эффективной системы управления муниципальной службой;</w:t>
      </w:r>
    </w:p>
    <w:p w:rsidR="0068558B" w:rsidRPr="0068558B" w:rsidRDefault="0068558B" w:rsidP="0068558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8558B">
        <w:rPr>
          <w:rFonts w:ascii="Verdana" w:hAnsi="Verdana"/>
          <w:color w:val="292D24"/>
          <w:sz w:val="20"/>
          <w:szCs w:val="20"/>
          <w:lang w:eastAsia="ru-RU"/>
        </w:rPr>
        <w:t>- повышение ответственности муниципальных служащих за результаты своей деятельности;</w:t>
      </w:r>
    </w:p>
    <w:p w:rsidR="0068558B" w:rsidRPr="0068558B" w:rsidRDefault="0068558B" w:rsidP="0068558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8558B">
        <w:rPr>
          <w:rFonts w:ascii="Verdana" w:hAnsi="Verdana"/>
          <w:color w:val="292D24"/>
          <w:sz w:val="20"/>
          <w:szCs w:val="20"/>
          <w:lang w:eastAsia="ru-RU"/>
        </w:rPr>
        <w:t> - обеспечение открытости и прозрачности муниципальной службы;</w:t>
      </w:r>
    </w:p>
    <w:p w:rsidR="0068558B" w:rsidRPr="0068558B" w:rsidRDefault="0068558B" w:rsidP="0068558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8558B">
        <w:rPr>
          <w:rFonts w:ascii="Verdana" w:hAnsi="Verdana"/>
          <w:color w:val="292D24"/>
          <w:sz w:val="20"/>
          <w:szCs w:val="20"/>
          <w:lang w:eastAsia="ru-RU"/>
        </w:rPr>
        <w:t> - укрепление материально-технической базы, необходимой для эффективного развития муниципальной службы;</w:t>
      </w:r>
    </w:p>
    <w:p w:rsidR="0068558B" w:rsidRPr="0068558B" w:rsidRDefault="0068558B" w:rsidP="0068558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8558B">
        <w:rPr>
          <w:rFonts w:ascii="Verdana" w:hAnsi="Verdana"/>
          <w:color w:val="292D24"/>
          <w:sz w:val="20"/>
          <w:szCs w:val="20"/>
          <w:lang w:eastAsia="ru-RU"/>
        </w:rPr>
        <w:t>- создание единой системы непрерывного обучения муниципальных служащих</w:t>
      </w:r>
    </w:p>
    <w:p w:rsidR="0068558B" w:rsidRPr="0068558B" w:rsidRDefault="0068558B" w:rsidP="0068558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8558B">
        <w:rPr>
          <w:rFonts w:ascii="Verdana" w:hAnsi="Verdana"/>
          <w:color w:val="292D24"/>
          <w:sz w:val="20"/>
          <w:szCs w:val="20"/>
          <w:lang w:eastAsia="ru-RU"/>
        </w:rPr>
        <w:t>Важнейшие целевые индикаторы и показатели Программы    </w:t>
      </w:r>
    </w:p>
    <w:p w:rsidR="0068558B" w:rsidRPr="0068558B" w:rsidRDefault="0068558B" w:rsidP="0068558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8558B">
        <w:rPr>
          <w:rFonts w:ascii="Verdana" w:hAnsi="Verdana"/>
          <w:color w:val="292D24"/>
          <w:sz w:val="20"/>
          <w:szCs w:val="20"/>
          <w:lang w:eastAsia="ru-RU"/>
        </w:rPr>
        <w:t>            - количество муниципальных служащих, прошедших  переподготовку и повышение квалификации;</w:t>
      </w:r>
    </w:p>
    <w:p w:rsidR="0068558B" w:rsidRPr="0068558B" w:rsidRDefault="0068558B" w:rsidP="0068558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8558B">
        <w:rPr>
          <w:rFonts w:ascii="Verdana" w:hAnsi="Verdana"/>
          <w:color w:val="292D24"/>
          <w:sz w:val="20"/>
          <w:szCs w:val="20"/>
          <w:lang w:eastAsia="ru-RU"/>
        </w:rPr>
        <w:t>- доля вакантных должностей муниципальной службы, замещаемых на основе назначения из кадрового резерва, от числа назначений;</w:t>
      </w:r>
    </w:p>
    <w:p w:rsidR="0068558B" w:rsidRPr="0068558B" w:rsidRDefault="0068558B" w:rsidP="0068558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8558B">
        <w:rPr>
          <w:rFonts w:ascii="Verdana" w:hAnsi="Verdana"/>
          <w:color w:val="292D24"/>
          <w:sz w:val="20"/>
          <w:szCs w:val="20"/>
          <w:lang w:eastAsia="ru-RU"/>
        </w:rPr>
        <w:lastRenderedPageBreak/>
        <w:t>- количество муниципальных служащих, включенных в кадровый резерв;</w:t>
      </w:r>
    </w:p>
    <w:p w:rsidR="0068558B" w:rsidRPr="0068558B" w:rsidRDefault="0068558B" w:rsidP="0068558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8558B">
        <w:rPr>
          <w:rFonts w:ascii="Verdana" w:hAnsi="Verdana"/>
          <w:color w:val="292D24"/>
          <w:sz w:val="20"/>
          <w:szCs w:val="20"/>
          <w:lang w:eastAsia="ru-RU"/>
        </w:rPr>
        <w:t>- доля граждан, доверяющих муниципальным служащим,</w:t>
      </w:r>
    </w:p>
    <w:p w:rsidR="0068558B" w:rsidRPr="0068558B" w:rsidRDefault="0068558B" w:rsidP="0068558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8558B">
        <w:rPr>
          <w:rFonts w:ascii="Verdana" w:hAnsi="Verdana"/>
          <w:color w:val="292D24"/>
          <w:sz w:val="20"/>
          <w:szCs w:val="20"/>
          <w:lang w:eastAsia="ru-RU"/>
        </w:rPr>
        <w:t>- количество мероприятий по противодействию коррупции на муниципальной службе и снижению уровня коррупционных проявлений;</w:t>
      </w:r>
    </w:p>
    <w:p w:rsidR="0068558B" w:rsidRPr="0068558B" w:rsidRDefault="0068558B" w:rsidP="0068558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8558B">
        <w:rPr>
          <w:rFonts w:ascii="Verdana" w:hAnsi="Verdana"/>
          <w:color w:val="292D24"/>
          <w:sz w:val="20"/>
          <w:szCs w:val="20"/>
          <w:lang w:eastAsia="ru-RU"/>
        </w:rPr>
        <w:t>- уровень компьютеризации рабочих мест муниципальных служащих;</w:t>
      </w:r>
    </w:p>
    <w:p w:rsidR="0068558B" w:rsidRPr="0068558B" w:rsidRDefault="0068558B" w:rsidP="0068558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8558B">
        <w:rPr>
          <w:rFonts w:ascii="Verdana" w:hAnsi="Verdana"/>
          <w:color w:val="292D24"/>
          <w:sz w:val="20"/>
          <w:szCs w:val="20"/>
          <w:lang w:eastAsia="ru-RU"/>
        </w:rPr>
        <w:t>- улучшение и оздоровление условий труда путем обустройства рабочих мест муниципальных служащих (количество обустроенных рабочих мест);</w:t>
      </w:r>
    </w:p>
    <w:p w:rsidR="0068558B" w:rsidRPr="0068558B" w:rsidRDefault="0068558B" w:rsidP="0068558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8558B">
        <w:rPr>
          <w:rFonts w:ascii="Verdana" w:hAnsi="Verdana"/>
          <w:color w:val="292D24"/>
          <w:sz w:val="20"/>
          <w:szCs w:val="20"/>
          <w:lang w:eastAsia="ru-RU"/>
        </w:rPr>
        <w:t>- уровень выполнения бюджетных обязательств по материально-техническому обеспечению муниципальной службы Корочанского сельсовета по отношению к запланированным показателям;</w:t>
      </w:r>
    </w:p>
    <w:p w:rsidR="0068558B" w:rsidRPr="0068558B" w:rsidRDefault="0068558B" w:rsidP="0068558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8558B">
        <w:rPr>
          <w:rFonts w:ascii="Verdana" w:hAnsi="Verdana"/>
          <w:color w:val="292D24"/>
          <w:sz w:val="20"/>
          <w:szCs w:val="20"/>
          <w:lang w:eastAsia="ru-RU"/>
        </w:rPr>
        <w:t>- количество муниципальных служащих, прошедших диспансеризацию.</w:t>
      </w:r>
    </w:p>
    <w:p w:rsidR="0068558B" w:rsidRPr="0068558B" w:rsidRDefault="0068558B" w:rsidP="0068558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8558B">
        <w:rPr>
          <w:rFonts w:ascii="Verdana" w:hAnsi="Verdana"/>
          <w:color w:val="292D24"/>
          <w:sz w:val="20"/>
          <w:szCs w:val="20"/>
          <w:lang w:eastAsia="ru-RU"/>
        </w:rPr>
        <w:t>Общий объем средств, предусмотренных на реализацию муниципальной программы в 2020 году составил 106,8 тыс.рублей, исполнение программы составило 99,2 % (факт – 105,9тыс.рублей).</w:t>
      </w:r>
    </w:p>
    <w:p w:rsidR="0068558B" w:rsidRPr="0068558B" w:rsidRDefault="0068558B" w:rsidP="0068558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8558B">
        <w:rPr>
          <w:rFonts w:ascii="Verdana" w:hAnsi="Verdana"/>
          <w:b/>
          <w:bCs/>
          <w:color w:val="292D24"/>
          <w:sz w:val="20"/>
          <w:lang w:eastAsia="ru-RU"/>
        </w:rPr>
        <w:t>Муниципальная программа муниципального образования «Корочанский сельсовет»</w:t>
      </w:r>
    </w:p>
    <w:p w:rsidR="0068558B" w:rsidRPr="0068558B" w:rsidRDefault="0068558B" w:rsidP="0068558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8558B">
        <w:rPr>
          <w:rFonts w:ascii="Verdana" w:hAnsi="Verdana"/>
          <w:b/>
          <w:bCs/>
          <w:color w:val="292D24"/>
          <w:sz w:val="20"/>
          <w:lang w:eastAsia="ru-RU"/>
        </w:rPr>
        <w:t> Беловского района Курской области «Защита 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68558B" w:rsidRPr="0068558B" w:rsidRDefault="0068558B" w:rsidP="0068558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8558B">
        <w:rPr>
          <w:rFonts w:ascii="Verdana" w:hAnsi="Verdana"/>
          <w:color w:val="292D24"/>
          <w:sz w:val="20"/>
          <w:szCs w:val="20"/>
          <w:lang w:eastAsia="ru-RU"/>
        </w:rPr>
        <w:t>    Муниципальная программа включает подпрограмму «Обеспечение комплексной безопасности и жизнедеятельности населения от чрезвычайных ситуаций природного и техногенного характера, стабильности техногенной обстановки»</w:t>
      </w:r>
    </w:p>
    <w:p w:rsidR="0068558B" w:rsidRPr="0068558B" w:rsidRDefault="0068558B" w:rsidP="0068558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8558B">
        <w:rPr>
          <w:rFonts w:ascii="Verdana" w:hAnsi="Verdana"/>
          <w:color w:val="292D24"/>
          <w:sz w:val="20"/>
          <w:szCs w:val="20"/>
          <w:lang w:eastAsia="ru-RU"/>
        </w:rPr>
        <w:t>    Основная цель Программы обеспечение первичных мер пожарной безопасности, эффективного предупреждения и ликвидации  пожаров в границах населенных пунктов муниципального образования;</w:t>
      </w:r>
    </w:p>
    <w:p w:rsidR="0068558B" w:rsidRPr="0068558B" w:rsidRDefault="0068558B" w:rsidP="0068558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8558B">
        <w:rPr>
          <w:rFonts w:ascii="Verdana" w:hAnsi="Verdana"/>
          <w:color w:val="292D24"/>
          <w:sz w:val="20"/>
          <w:szCs w:val="20"/>
          <w:lang w:eastAsia="ru-RU"/>
        </w:rPr>
        <w:t>минимизация социального, экономического и экологического ущерба,  наносимого населению, экономике и природной среде муниципального образования от  пожаров;</w:t>
      </w:r>
    </w:p>
    <w:p w:rsidR="0068558B" w:rsidRPr="0068558B" w:rsidRDefault="0068558B" w:rsidP="0068558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8558B">
        <w:rPr>
          <w:rFonts w:ascii="Verdana" w:hAnsi="Verdana"/>
          <w:color w:val="292D24"/>
          <w:sz w:val="20"/>
          <w:szCs w:val="20"/>
          <w:lang w:eastAsia="ru-RU"/>
        </w:rPr>
        <w:t>снижение числа травмированных и погибших на пожарах;</w:t>
      </w:r>
    </w:p>
    <w:p w:rsidR="0068558B" w:rsidRPr="0068558B" w:rsidRDefault="0068558B" w:rsidP="0068558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8558B">
        <w:rPr>
          <w:rFonts w:ascii="Verdana" w:hAnsi="Verdana"/>
          <w:color w:val="292D24"/>
          <w:sz w:val="20"/>
          <w:szCs w:val="20"/>
          <w:lang w:eastAsia="ru-RU"/>
        </w:rPr>
        <w:t>сокращение материальных потерь от пожаров;</w:t>
      </w:r>
    </w:p>
    <w:p w:rsidR="0068558B" w:rsidRPr="0068558B" w:rsidRDefault="0068558B" w:rsidP="0068558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8558B">
        <w:rPr>
          <w:rFonts w:ascii="Verdana" w:hAnsi="Verdana"/>
          <w:color w:val="292D24"/>
          <w:sz w:val="20"/>
          <w:szCs w:val="20"/>
          <w:lang w:eastAsia="ru-RU"/>
        </w:rPr>
        <w:t>создание необходимых условий для обеспечения пожарной безопасности, защиты жизни и здоровья граждан;</w:t>
      </w:r>
    </w:p>
    <w:p w:rsidR="0068558B" w:rsidRPr="0068558B" w:rsidRDefault="0068558B" w:rsidP="0068558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8558B">
        <w:rPr>
          <w:rFonts w:ascii="Verdana" w:hAnsi="Verdana"/>
          <w:color w:val="292D24"/>
          <w:sz w:val="20"/>
          <w:szCs w:val="20"/>
          <w:lang w:eastAsia="ru-RU"/>
        </w:rPr>
        <w:t>сокращение времени реагирования Добровольной пожарной дружины на пожары;</w:t>
      </w:r>
    </w:p>
    <w:p w:rsidR="0068558B" w:rsidRPr="0068558B" w:rsidRDefault="0068558B" w:rsidP="0068558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8558B">
        <w:rPr>
          <w:rFonts w:ascii="Verdana" w:hAnsi="Verdana"/>
          <w:color w:val="292D24"/>
          <w:sz w:val="20"/>
          <w:szCs w:val="20"/>
          <w:lang w:eastAsia="ru-RU"/>
        </w:rPr>
        <w:t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  от пожаров в границах муниципального образования.</w:t>
      </w:r>
    </w:p>
    <w:p w:rsidR="0068558B" w:rsidRPr="0068558B" w:rsidRDefault="0068558B" w:rsidP="0068558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8558B">
        <w:rPr>
          <w:rFonts w:ascii="Verdana" w:hAnsi="Verdana"/>
          <w:color w:val="292D24"/>
          <w:sz w:val="20"/>
          <w:szCs w:val="20"/>
          <w:lang w:eastAsia="ru-RU"/>
        </w:rPr>
        <w:t>    Муниципальная  программа муниципального  образования «Корочанский сельсовет»  Беловского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 направлена на повышение уровня пожарной безопасности в границах населенных пунктов муниципального образования.</w:t>
      </w:r>
    </w:p>
    <w:p w:rsidR="0068558B" w:rsidRPr="0068558B" w:rsidRDefault="0068558B" w:rsidP="0068558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8558B">
        <w:rPr>
          <w:rFonts w:ascii="Verdana" w:hAnsi="Verdana"/>
          <w:color w:val="292D24"/>
          <w:sz w:val="20"/>
          <w:szCs w:val="20"/>
          <w:lang w:eastAsia="ru-RU"/>
        </w:rPr>
        <w:t>    Общий объем средств, предусмотренных на реализацию муниципальной программы в 2020 году составил 11,8тыс. рублей, исполнение программы составило 91,5 % (факт – 10,8 тыс.рублей).</w:t>
      </w:r>
    </w:p>
    <w:p w:rsidR="0068558B" w:rsidRPr="0068558B" w:rsidRDefault="0068558B" w:rsidP="0068558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8558B">
        <w:rPr>
          <w:rFonts w:ascii="Verdana" w:hAnsi="Verdana"/>
          <w:color w:val="292D24"/>
          <w:sz w:val="20"/>
          <w:szCs w:val="20"/>
          <w:lang w:eastAsia="ru-RU"/>
        </w:rPr>
        <w:lastRenderedPageBreak/>
        <w:t>        Муниципальная  программа «Комплексное развитие сельских территорий муниципального образования «Корочанский сельсовет» Беловского района Курской области</w:t>
      </w:r>
    </w:p>
    <w:p w:rsidR="0068558B" w:rsidRPr="0068558B" w:rsidRDefault="0068558B" w:rsidP="0068558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8558B">
        <w:rPr>
          <w:rFonts w:ascii="Verdana" w:hAnsi="Verdana"/>
          <w:color w:val="292D24"/>
          <w:sz w:val="20"/>
          <w:szCs w:val="20"/>
          <w:lang w:eastAsia="ru-RU"/>
        </w:rPr>
        <w:t> Основные цели и задачи программы--создание условий для занятия спортом населения, проживающего в сельской местности;</w:t>
      </w:r>
    </w:p>
    <w:p w:rsidR="0068558B" w:rsidRPr="0068558B" w:rsidRDefault="0068558B" w:rsidP="0068558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8558B">
        <w:rPr>
          <w:rFonts w:ascii="Verdana" w:hAnsi="Verdana"/>
          <w:color w:val="292D24"/>
          <w:sz w:val="20"/>
          <w:szCs w:val="20"/>
          <w:lang w:eastAsia="ru-RU"/>
        </w:rPr>
        <w:t>-создание благоприятных инфраструктурных условий на территории муниципального образования Корочанский сельсовет;</w:t>
      </w:r>
    </w:p>
    <w:p w:rsidR="0068558B" w:rsidRPr="0068558B" w:rsidRDefault="0068558B" w:rsidP="0068558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8558B">
        <w:rPr>
          <w:rFonts w:ascii="Verdana" w:hAnsi="Verdana"/>
          <w:color w:val="292D24"/>
          <w:sz w:val="20"/>
          <w:szCs w:val="20"/>
          <w:lang w:eastAsia="ru-RU"/>
        </w:rPr>
        <w:t>-активизация участия граждан, проживающих в сельской местности в реализации общественно значимых проектов;</w:t>
      </w:r>
    </w:p>
    <w:p w:rsidR="0068558B" w:rsidRPr="0068558B" w:rsidRDefault="0068558B" w:rsidP="0068558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8558B">
        <w:rPr>
          <w:rFonts w:ascii="Verdana" w:hAnsi="Verdana"/>
          <w:color w:val="292D24"/>
          <w:sz w:val="20"/>
          <w:szCs w:val="20"/>
          <w:lang w:eastAsia="ru-RU"/>
        </w:rPr>
        <w:t>-преодоление тенденции неблагоприятного развития демографических процессов, создание условий для стабилизации численности населения, проживающего в сельской местности, улучшения здоровья и увеличения ожидаемой продолжительности жизни населения, проживающего в сельской местности;</w:t>
      </w:r>
    </w:p>
    <w:p w:rsidR="0068558B" w:rsidRPr="0068558B" w:rsidRDefault="0068558B" w:rsidP="0068558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8558B">
        <w:rPr>
          <w:rFonts w:ascii="Verdana" w:hAnsi="Verdana"/>
          <w:color w:val="292D24"/>
          <w:sz w:val="20"/>
          <w:szCs w:val="20"/>
          <w:lang w:eastAsia="ru-RU"/>
        </w:rPr>
        <w:t>-обеспечение благоприятных условий для развития способностей каждого человека;</w:t>
      </w:r>
    </w:p>
    <w:p w:rsidR="0068558B" w:rsidRPr="0068558B" w:rsidRDefault="0068558B" w:rsidP="0068558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8558B">
        <w:rPr>
          <w:rFonts w:ascii="Verdana" w:hAnsi="Verdana"/>
          <w:color w:val="292D24"/>
          <w:sz w:val="20"/>
          <w:szCs w:val="20"/>
          <w:lang w:eastAsia="ru-RU"/>
        </w:rPr>
        <w:t>-содействие распространению идеи привлекательности здорового образа жизни.</w:t>
      </w:r>
    </w:p>
    <w:p w:rsidR="0068558B" w:rsidRPr="0068558B" w:rsidRDefault="0068558B" w:rsidP="0068558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8558B">
        <w:rPr>
          <w:rFonts w:ascii="Verdana" w:hAnsi="Verdana"/>
          <w:color w:val="292D24"/>
          <w:sz w:val="20"/>
          <w:szCs w:val="20"/>
          <w:lang w:eastAsia="ru-RU"/>
        </w:rPr>
        <w:t>    Общий объем средств, предусмотренных на реализацию муниципальной программы в 2020 году составил 655,9тыс. рублей, исполнение программы составило 100,0 % (факт – 655,9 тыс.рублей).</w:t>
      </w:r>
    </w:p>
    <w:p w:rsidR="00BA313B" w:rsidRPr="0068558B" w:rsidRDefault="00BA313B" w:rsidP="0068558B"/>
    <w:sectPr w:rsidR="00BA313B" w:rsidRPr="0068558B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24EC1F94"/>
    <w:multiLevelType w:val="multilevel"/>
    <w:tmpl w:val="5B18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3A378F"/>
    <w:multiLevelType w:val="multilevel"/>
    <w:tmpl w:val="5A42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D71C23"/>
    <w:multiLevelType w:val="multilevel"/>
    <w:tmpl w:val="2FD09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0">
    <w:nsid w:val="4E710AD9"/>
    <w:multiLevelType w:val="multilevel"/>
    <w:tmpl w:val="C1E60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136F19"/>
    <w:multiLevelType w:val="multilevel"/>
    <w:tmpl w:val="C3866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2D513A"/>
    <w:multiLevelType w:val="multilevel"/>
    <w:tmpl w:val="E85E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695F2D5A"/>
    <w:multiLevelType w:val="multilevel"/>
    <w:tmpl w:val="24FA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A27AA0"/>
    <w:multiLevelType w:val="multilevel"/>
    <w:tmpl w:val="62060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DF3983"/>
    <w:multiLevelType w:val="multilevel"/>
    <w:tmpl w:val="35E2A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9"/>
  </w:num>
  <w:num w:numId="5">
    <w:abstractNumId w:val="12"/>
  </w:num>
  <w:num w:numId="6">
    <w:abstractNumId w:val="6"/>
  </w:num>
  <w:num w:numId="7">
    <w:abstractNumId w:val="14"/>
  </w:num>
  <w:num w:numId="8">
    <w:abstractNumId w:val="5"/>
  </w:num>
  <w:num w:numId="9">
    <w:abstractNumId w:val="16"/>
    <w:lvlOverride w:ilvl="0">
      <w:lvl w:ilvl="0">
        <w:numFmt w:val="upperRoman"/>
        <w:lvlText w:val="%1."/>
        <w:lvlJc w:val="right"/>
      </w:lvl>
    </w:lvlOverride>
  </w:num>
  <w:num w:numId="10">
    <w:abstractNumId w:val="7"/>
  </w:num>
  <w:num w:numId="11">
    <w:abstractNumId w:val="11"/>
  </w:num>
  <w:num w:numId="12">
    <w:abstractNumId w:val="15"/>
  </w:num>
  <w:num w:numId="13">
    <w:abstractNumId w:val="1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14B91"/>
    <w:rsid w:val="0004441F"/>
    <w:rsid w:val="000532C6"/>
    <w:rsid w:val="00060D3C"/>
    <w:rsid w:val="00060D99"/>
    <w:rsid w:val="000637D0"/>
    <w:rsid w:val="000A61EA"/>
    <w:rsid w:val="000B07F2"/>
    <w:rsid w:val="000B44BC"/>
    <w:rsid w:val="000C2B3D"/>
    <w:rsid w:val="000C4CB4"/>
    <w:rsid w:val="000C76E5"/>
    <w:rsid w:val="000D74EC"/>
    <w:rsid w:val="000D7B53"/>
    <w:rsid w:val="000E6217"/>
    <w:rsid w:val="00100B31"/>
    <w:rsid w:val="00116A79"/>
    <w:rsid w:val="00122082"/>
    <w:rsid w:val="00132CCF"/>
    <w:rsid w:val="001340D9"/>
    <w:rsid w:val="0014083F"/>
    <w:rsid w:val="00167386"/>
    <w:rsid w:val="00177212"/>
    <w:rsid w:val="00185A22"/>
    <w:rsid w:val="001865B9"/>
    <w:rsid w:val="001940D3"/>
    <w:rsid w:val="00196BEB"/>
    <w:rsid w:val="001A48FC"/>
    <w:rsid w:val="001D176F"/>
    <w:rsid w:val="001D4E83"/>
    <w:rsid w:val="001E1728"/>
    <w:rsid w:val="001F0ABD"/>
    <w:rsid w:val="001F4676"/>
    <w:rsid w:val="002022A5"/>
    <w:rsid w:val="00227DD5"/>
    <w:rsid w:val="00235CE2"/>
    <w:rsid w:val="00240EDD"/>
    <w:rsid w:val="00242230"/>
    <w:rsid w:val="00244E05"/>
    <w:rsid w:val="002464F0"/>
    <w:rsid w:val="002506DA"/>
    <w:rsid w:val="00263426"/>
    <w:rsid w:val="002711F5"/>
    <w:rsid w:val="00271A07"/>
    <w:rsid w:val="0029024D"/>
    <w:rsid w:val="002B4463"/>
    <w:rsid w:val="002C00C8"/>
    <w:rsid w:val="002C14CC"/>
    <w:rsid w:val="002D769A"/>
    <w:rsid w:val="002E169B"/>
    <w:rsid w:val="002F207A"/>
    <w:rsid w:val="002F2838"/>
    <w:rsid w:val="002F4E24"/>
    <w:rsid w:val="003113EC"/>
    <w:rsid w:val="00313846"/>
    <w:rsid w:val="00315E2E"/>
    <w:rsid w:val="00320D9B"/>
    <w:rsid w:val="00323F82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8088A"/>
    <w:rsid w:val="00390473"/>
    <w:rsid w:val="003965A6"/>
    <w:rsid w:val="003A7513"/>
    <w:rsid w:val="003B6182"/>
    <w:rsid w:val="003C29FC"/>
    <w:rsid w:val="003D044A"/>
    <w:rsid w:val="003D63E5"/>
    <w:rsid w:val="00404E4C"/>
    <w:rsid w:val="00407F12"/>
    <w:rsid w:val="00413371"/>
    <w:rsid w:val="004139D8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81527"/>
    <w:rsid w:val="00496CC0"/>
    <w:rsid w:val="004A10F8"/>
    <w:rsid w:val="004A4411"/>
    <w:rsid w:val="004A4F8C"/>
    <w:rsid w:val="004A5E02"/>
    <w:rsid w:val="004B4A14"/>
    <w:rsid w:val="004C1206"/>
    <w:rsid w:val="004C4C01"/>
    <w:rsid w:val="004D1008"/>
    <w:rsid w:val="004D15F2"/>
    <w:rsid w:val="004D2AE1"/>
    <w:rsid w:val="004E4B42"/>
    <w:rsid w:val="004E6750"/>
    <w:rsid w:val="004F6F98"/>
    <w:rsid w:val="00501331"/>
    <w:rsid w:val="00503223"/>
    <w:rsid w:val="00504C1D"/>
    <w:rsid w:val="005069BD"/>
    <w:rsid w:val="0051519E"/>
    <w:rsid w:val="005151E4"/>
    <w:rsid w:val="00523EFD"/>
    <w:rsid w:val="00554ADF"/>
    <w:rsid w:val="00561A52"/>
    <w:rsid w:val="00576B51"/>
    <w:rsid w:val="00577638"/>
    <w:rsid w:val="00580D97"/>
    <w:rsid w:val="0058137A"/>
    <w:rsid w:val="005857C2"/>
    <w:rsid w:val="005B700C"/>
    <w:rsid w:val="005C4D95"/>
    <w:rsid w:val="005C669F"/>
    <w:rsid w:val="005D0B77"/>
    <w:rsid w:val="005D0C04"/>
    <w:rsid w:val="005D4574"/>
    <w:rsid w:val="005D57EA"/>
    <w:rsid w:val="006101C1"/>
    <w:rsid w:val="00610B29"/>
    <w:rsid w:val="006118DC"/>
    <w:rsid w:val="0063631E"/>
    <w:rsid w:val="00641C5C"/>
    <w:rsid w:val="00654357"/>
    <w:rsid w:val="00656A03"/>
    <w:rsid w:val="006605CC"/>
    <w:rsid w:val="0068558B"/>
    <w:rsid w:val="00692A02"/>
    <w:rsid w:val="006A013E"/>
    <w:rsid w:val="006A2109"/>
    <w:rsid w:val="006A3D74"/>
    <w:rsid w:val="006A410A"/>
    <w:rsid w:val="006A45FB"/>
    <w:rsid w:val="006B32F4"/>
    <w:rsid w:val="006C4118"/>
    <w:rsid w:val="00712E14"/>
    <w:rsid w:val="00733D98"/>
    <w:rsid w:val="00753093"/>
    <w:rsid w:val="00753212"/>
    <w:rsid w:val="00756F55"/>
    <w:rsid w:val="007822ED"/>
    <w:rsid w:val="00784C03"/>
    <w:rsid w:val="00796D11"/>
    <w:rsid w:val="007B0430"/>
    <w:rsid w:val="007B6E01"/>
    <w:rsid w:val="007C6783"/>
    <w:rsid w:val="007D4339"/>
    <w:rsid w:val="007D5D60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16D4"/>
    <w:rsid w:val="00853F0A"/>
    <w:rsid w:val="008565F9"/>
    <w:rsid w:val="008671B3"/>
    <w:rsid w:val="00880D47"/>
    <w:rsid w:val="00891661"/>
    <w:rsid w:val="008947E5"/>
    <w:rsid w:val="00895DDC"/>
    <w:rsid w:val="008A0D3C"/>
    <w:rsid w:val="008A12EB"/>
    <w:rsid w:val="008A1CE5"/>
    <w:rsid w:val="008C156B"/>
    <w:rsid w:val="008C21F2"/>
    <w:rsid w:val="008C5270"/>
    <w:rsid w:val="008E20EF"/>
    <w:rsid w:val="009011DC"/>
    <w:rsid w:val="00902413"/>
    <w:rsid w:val="009128DF"/>
    <w:rsid w:val="00934920"/>
    <w:rsid w:val="00961341"/>
    <w:rsid w:val="0098268B"/>
    <w:rsid w:val="00992DCD"/>
    <w:rsid w:val="009D2CCF"/>
    <w:rsid w:val="009E4829"/>
    <w:rsid w:val="009F2C71"/>
    <w:rsid w:val="009F5FE8"/>
    <w:rsid w:val="009F74FC"/>
    <w:rsid w:val="00A04BC7"/>
    <w:rsid w:val="00A12E65"/>
    <w:rsid w:val="00A161F1"/>
    <w:rsid w:val="00A336FE"/>
    <w:rsid w:val="00A35186"/>
    <w:rsid w:val="00A356FC"/>
    <w:rsid w:val="00A35FE4"/>
    <w:rsid w:val="00A5356F"/>
    <w:rsid w:val="00A6136C"/>
    <w:rsid w:val="00A67CC2"/>
    <w:rsid w:val="00A735B6"/>
    <w:rsid w:val="00A856F6"/>
    <w:rsid w:val="00AA3EF6"/>
    <w:rsid w:val="00AB10C0"/>
    <w:rsid w:val="00AC77B2"/>
    <w:rsid w:val="00AD0FFC"/>
    <w:rsid w:val="00AE77FA"/>
    <w:rsid w:val="00AF25FD"/>
    <w:rsid w:val="00AF3B1D"/>
    <w:rsid w:val="00AF5538"/>
    <w:rsid w:val="00B1677A"/>
    <w:rsid w:val="00B329FA"/>
    <w:rsid w:val="00B4167D"/>
    <w:rsid w:val="00B513F9"/>
    <w:rsid w:val="00B57EBD"/>
    <w:rsid w:val="00B8343C"/>
    <w:rsid w:val="00B85C72"/>
    <w:rsid w:val="00BA0084"/>
    <w:rsid w:val="00BA095C"/>
    <w:rsid w:val="00BA313B"/>
    <w:rsid w:val="00BB0EAF"/>
    <w:rsid w:val="00BE300C"/>
    <w:rsid w:val="00BE6C9F"/>
    <w:rsid w:val="00BF5D47"/>
    <w:rsid w:val="00BF6DFC"/>
    <w:rsid w:val="00C02541"/>
    <w:rsid w:val="00C03C40"/>
    <w:rsid w:val="00C20D2A"/>
    <w:rsid w:val="00C25E4B"/>
    <w:rsid w:val="00C37FF1"/>
    <w:rsid w:val="00C76029"/>
    <w:rsid w:val="00C80B9E"/>
    <w:rsid w:val="00C81561"/>
    <w:rsid w:val="00C954FF"/>
    <w:rsid w:val="00CB5C50"/>
    <w:rsid w:val="00CC17DF"/>
    <w:rsid w:val="00CC30D1"/>
    <w:rsid w:val="00CC3222"/>
    <w:rsid w:val="00CD08FE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A3CB2"/>
    <w:rsid w:val="00DA7E09"/>
    <w:rsid w:val="00DC069F"/>
    <w:rsid w:val="00DC5E91"/>
    <w:rsid w:val="00DD3267"/>
    <w:rsid w:val="00DD7D3C"/>
    <w:rsid w:val="00DF0ADF"/>
    <w:rsid w:val="00E02EB0"/>
    <w:rsid w:val="00E22C12"/>
    <w:rsid w:val="00E72803"/>
    <w:rsid w:val="00EA044F"/>
    <w:rsid w:val="00EA3AA0"/>
    <w:rsid w:val="00EA722C"/>
    <w:rsid w:val="00ED085D"/>
    <w:rsid w:val="00EE56E9"/>
    <w:rsid w:val="00EF2D2C"/>
    <w:rsid w:val="00EF3BF7"/>
    <w:rsid w:val="00EF6B7C"/>
    <w:rsid w:val="00F009FA"/>
    <w:rsid w:val="00F01CC3"/>
    <w:rsid w:val="00F029B7"/>
    <w:rsid w:val="00F10A9F"/>
    <w:rsid w:val="00F20138"/>
    <w:rsid w:val="00F24082"/>
    <w:rsid w:val="00F2565C"/>
    <w:rsid w:val="00F35FBF"/>
    <w:rsid w:val="00F44162"/>
    <w:rsid w:val="00F61828"/>
    <w:rsid w:val="00F641A0"/>
    <w:rsid w:val="00F805A4"/>
    <w:rsid w:val="00F9012A"/>
    <w:rsid w:val="00F90766"/>
    <w:rsid w:val="00FA01C2"/>
    <w:rsid w:val="00FC63F8"/>
    <w:rsid w:val="00FD51FE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C404D-0257-4510-B7FF-D1ECF9786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4766</TotalTime>
  <Pages>7</Pages>
  <Words>1961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281</cp:revision>
  <cp:lastPrinted>2020-01-20T13:02:00Z</cp:lastPrinted>
  <dcterms:created xsi:type="dcterms:W3CDTF">2020-01-17T12:11:00Z</dcterms:created>
  <dcterms:modified xsi:type="dcterms:W3CDTF">2023-11-14T18:00:00Z</dcterms:modified>
</cp:coreProperties>
</file>