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Собрание ДЕПУТАТОВ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КОРОЧАНСКОГО СЕЛЬСОВЕТА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БЕЛОВСКого района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КУРСКОЙ ОБЛАСТИ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РЕШЕНИЕ</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от 03.07. 2023года №VII-12/27</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 внесении  дополнений в решение Собрания депутатов Корочанского сельсовета Беловского района Курской области от 25.02.2020 года № VI-17/36 «Об утверждении Положения о бюджетном процессе в муниципальном образовании «Корочанский сельсовет» Беловского района Курской области»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соответствии с требованиями Бюджетного кодекса Российской Федерации от 31.07.1998 №45-ФЗ (ред. от 21.05.2023) и на основании Протеста прокуратуры Беловского района №19-2023 от 23.06.2023 года на Положение о бюджетном процессе в Корочанском сельсовете Беловского района Курской области, утвержденного решением Собрания депутатов Корочанского сельсовета от 25.02.2020 года № VI-17/36, Собрание депутатов Корочанского сельсовета Беловского района Курской области </w:t>
      </w:r>
      <w:r>
        <w:rPr>
          <w:rStyle w:val="aa"/>
          <w:rFonts w:ascii="Verdana" w:hAnsi="Verdana"/>
          <w:color w:val="292D24"/>
          <w:sz w:val="20"/>
          <w:szCs w:val="20"/>
        </w:rPr>
        <w:t>РЕШИЛО:</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1.Внести в статью 8.4 «</w:t>
      </w:r>
      <w:r>
        <w:rPr>
          <w:rStyle w:val="aa"/>
          <w:rFonts w:ascii="Verdana" w:hAnsi="Verdana"/>
          <w:color w:val="292D24"/>
          <w:sz w:val="20"/>
          <w:szCs w:val="20"/>
        </w:rPr>
        <w:t>Бюджетные полномочия получателя бюджетных средств»</w:t>
      </w:r>
      <w:r>
        <w:rPr>
          <w:rFonts w:ascii="Verdana" w:hAnsi="Verdana"/>
          <w:color w:val="292D24"/>
          <w:sz w:val="20"/>
          <w:szCs w:val="20"/>
        </w:rPr>
        <w:t>  следующие дополнения: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c"/>
          <w:rFonts w:ascii="Verdana" w:hAnsi="Verdana"/>
          <w:color w:val="292D24"/>
          <w:sz w:val="20"/>
          <w:szCs w:val="20"/>
        </w:rPr>
        <w:t>- (получатель бюджетных средств принимает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c"/>
          <w:rFonts w:ascii="Verdana" w:hAnsi="Verdana"/>
          <w:color w:val="292D24"/>
          <w:sz w:val="20"/>
          <w:szCs w:val="20"/>
        </w:rPr>
        <w:t>-</w:t>
      </w:r>
      <w:r>
        <w:rPr>
          <w:rFonts w:ascii="Verdana" w:hAnsi="Verdana"/>
          <w:color w:val="292D24"/>
          <w:sz w:val="20"/>
          <w:szCs w:val="20"/>
        </w:rPr>
        <w:t> </w:t>
      </w:r>
      <w:r>
        <w:rPr>
          <w:rStyle w:val="ac"/>
          <w:rFonts w:ascii="Verdana" w:hAnsi="Verdana"/>
          <w:color w:val="292D24"/>
          <w:sz w:val="20"/>
          <w:szCs w:val="20"/>
        </w:rPr>
        <w:t>получатель бюджетных средств заключает государственные (муниципальные) контракты, иные договоры, предусматривающие исполнение обязательств по таким государственным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настоящего Кодекса и иных федеральных законов, регулирующих бюджетные правоотношения. Указанные положения, установленные для заключения государственных (муниципальных) контрактов, иных договоров, применяются также при внесении изменений в ранее заключенные государственные (муниципальные) контракты, иные договоры.</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r>
        <w:rPr>
          <w:rFonts w:ascii="Verdana" w:hAnsi="Verdana"/>
          <w:color w:val="292D24"/>
          <w:sz w:val="20"/>
          <w:szCs w:val="20"/>
        </w:rPr>
        <w:t>2. Контроль над исполнением настоящего решения оставляю за собой.</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r>
        <w:rPr>
          <w:rFonts w:ascii="Verdana" w:hAnsi="Verdana"/>
          <w:color w:val="292D24"/>
          <w:sz w:val="20"/>
          <w:szCs w:val="20"/>
        </w:rPr>
        <w:t>3. Настоящее решение вступает в силу со дня опубликования (обнародования) и подлежит размещению на официальном сайте Администрации  Корочанского сельсовета Беловского района в информационно- телекоммуникационной сети «Интернет» </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Председатель собрания депутатов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Корочанского сельсовета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Беловского района                                                                   Ю.В.Петрова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Глава Корочанского сельсовета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Беловского района                                                                  О.В.Панова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lastRenderedPageBreak/>
        <w:t> </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Приложение  № 1</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к решению Собрания депутатов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Корочанского сельсовета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Беловского района Курской области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от 03.07. 2023 № VII-12/27</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Положение</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 бюджетном процессе в муниципальном образовании «Корочанский сельсовет» Беловского района Курской области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Глава 1. Общие положения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 Предмет регулирования настоящего Положения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Настоящее Положение регламентирует деятельность органов местного самоуправления муниципального образования «Корочанский сельсовет» Беловского района Курской области и иных участников бюджетного процесса по составлению и рассмотрению проекта бюджета муниципального образования «Корочанский сельсовет» Беловского района Курской области, утверждению и исполнению бюджета муниципального образования «Корочанский сельсовет» Беловского района Курской области, контролю за его исполнением, осуществлению бюджетного учета, составлению, рассмотрению и утверждению бюджетной отчетности.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 Правовая основа бюджетного процесса в муниципальном образовании «Корочанский сельсовет» Беловского района Курской области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Правовую основу бюджетного процесса в муниципальном образовании «Корочанский сельсовет» Беловского района Курской области составляют Конституция Российской Федерации, Бюджетный кодекс Российской Федерации, иные федеральные законы, Закон Курской области от 18.06.2003 года № 33-ЗКО «О бюджетном процессе в Курской области», Уставом муниципального образования «Корочанский сельсовет» Беловского района Курской области, настоящее Положение и принятые в соответствии с ним решения о бюджете муниципального образования «Корочанский сельсовет» Беловского района Курской области на очередной финансовый год и плановый период, иные нормативные правовые акты Корочанского сельсовета Беловского района, регулирующие бюджетные правоотношения в Корочанском сельсовете Беловского района.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Нормативные правовые акты Корочанского сельсовета Беловского района, регулирующие бюджетные правоотношения, должны соответствовать федеральному законодательству, законам Курской области и настоящему Положению. В случае противоречия настоящему Положению иного нормативного правового акта Корочанского сельсовета Беловского района применяется настоящее Положение.</w:t>
      </w:r>
    </w:p>
    <w:p w:rsidR="00A6026D" w:rsidRDefault="00A6026D" w:rsidP="00A6026D">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 xml:space="preserve"> Во исполнение настоящего Положения, иных нормативных правовых актов Корочанского сельсовета Беловского района, регулирующих бюджетные правоотношения, Глава Корочанского сельсовета Беловского района, иные органы местного самоуправления муниципального образования «Корочанский сельсовет» Беловского района Курской области принимают нормативные правовые акты, регулирующие бюджетные правоотношения, в пределах своей компетенции в </w:t>
      </w:r>
      <w:r>
        <w:rPr>
          <w:rFonts w:ascii="Verdana" w:hAnsi="Verdana"/>
          <w:color w:val="292D24"/>
          <w:sz w:val="20"/>
          <w:szCs w:val="20"/>
        </w:rPr>
        <w:lastRenderedPageBreak/>
        <w:t>соответствии с Бюджетным </w:t>
      </w:r>
      <w:hyperlink r:id="rId6" w:history="1">
        <w:r>
          <w:rPr>
            <w:rStyle w:val="ab"/>
            <w:rFonts w:ascii="Verdana" w:hAnsi="Verdana"/>
            <w:color w:val="7D7D7D"/>
            <w:sz w:val="20"/>
            <w:szCs w:val="20"/>
          </w:rPr>
          <w:t>кодексом</w:t>
        </w:r>
      </w:hyperlink>
      <w:r>
        <w:rPr>
          <w:rFonts w:ascii="Verdana" w:hAnsi="Verdana"/>
          <w:color w:val="292D24"/>
          <w:sz w:val="20"/>
          <w:szCs w:val="20"/>
        </w:rPr>
        <w:t> Российской Федерации, законами Курской области и настоящим Положением.</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3. Понятия и термины, применяемые в настоящем Положении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настоящем Положении применяются следующие понятия и термины:</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бюджет муниципального образования «Корочанский сельсовет» Беловского района Курской области (бюджет муниципального образования) - форма образования и расходования денежных средств, предназначенных для финансового обеспечения задач и функций муниципального образования «Корочанский сельсовет» Беловского района Курской области;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консолидированный бюджет Корочанского сельсовета Беловского района- бюджет муниципального образования, входящего в состав Беловского района Курской области (без учета межбюджетных трансфертов между этими бюджетами);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нецелевое использование бюджетных средств - направление и использование их на цели, не соответствующие условиям получения указанных средств, определенным утвержденным бюджетом, бюджетной росписью, уведомлением о бюджетных ассигнованиях, сметой доходов и расходов либо иным правовым основанием их получения.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Другие понятия и термины, применяемые в настоящем Положении, использованы в их значениях, определенных Бюджетным кодексом Российской Федерации.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3.1. Правовая форма бюджета муниципального образования «Корочанский сельсовет» Беловского района Курской области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Бюджет муниципального образования «Корочанский сельсовет» Беловского района Курской области (далее - бюджет) разрабатывается и утверждается в форме решения Собрания депутатов Корочанского сельсовета Беловского района Курской области.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Глава 2 Полномочия участников бюджетного процесса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4. Участники бюджетного процесса на уровне муниципального образования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Участниками бюджетного процесса на уровне муниципального образования являются: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Собрание депутатов Корочанского сельсовета Беловского района Курской области;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Глава Корочанского сельсовета Беловского района;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Администрация Корочанского сельсовета Беловского района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органы муниципального финансового контроля;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главные распорядители (распорядители) бюджетных средств;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главные администраторы (администраторы) доходов бюджета;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главные администраторы (администраторы) источников финансирования дефицита бюджета;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получатели бюджетных средств.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Особенности бюджетных полномочий участников бюджетного процесса, являющихся органами местного самоуправления, устанавливаются Бюджетным кодексом Российской Федерации, настоящим Положением, а также в установленных ими случаях нормативными правовыми актами Администрации Корочанского сельсовета Беловского района.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5. Бюджетные полномочия Собрания депутатов Корочанского</w:t>
      </w:r>
      <w:r>
        <w:rPr>
          <w:rFonts w:ascii="Verdana" w:hAnsi="Verdana"/>
          <w:color w:val="292D24"/>
          <w:sz w:val="20"/>
          <w:szCs w:val="20"/>
        </w:rPr>
        <w:t> </w:t>
      </w:r>
      <w:r>
        <w:rPr>
          <w:rStyle w:val="aa"/>
          <w:rFonts w:ascii="Verdana" w:hAnsi="Verdana"/>
          <w:color w:val="292D24"/>
          <w:sz w:val="20"/>
          <w:szCs w:val="20"/>
        </w:rPr>
        <w:t>сельсовета Беловского района Курской области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Собрание депутатов Корочанского сельсовета Беловского района Курской области обладает следующими полномочиями в сфере бюджетного процесса: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рассматривает и утверждает бюджет, изменения и дополнения, вносимые в него;</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рассматривает и утверждает отчет об исполнении бюджета, осуществляет контроль в ходе рассмотрения отдельных вопросов исполнения бюджета на своих заседаниях, заседаниях комиссий, рабочих групп Собрания депутатов Корочанского сельсовета Беловского района Курской области, в ходе проводимых слушаний и в связи с депутатскими запросами;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формируют и определяют правовой статус органов внешнего муниципального финансового контроля;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осуществляет проведение публичных слушаний по проекту бюджета и годового отчета об исполнении бюджета;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осуществляет другие полномочия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иными правовыми актами бюджетного законодательства Российской Федерации, а также Уставом муниципального образования «Корочанский сельсовет» Беловского района Курской области.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Собранию депутатов Корочанского сельсовета Беловского района Курской области 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их полномочий должна быть предоставлена Администрацией Корочанского сельсовета Беловского района вся необходимая информация.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5.1. Бюджетные полномочия Главы</w:t>
      </w:r>
      <w:r>
        <w:rPr>
          <w:rFonts w:ascii="Verdana" w:hAnsi="Verdana"/>
          <w:color w:val="292D24"/>
          <w:sz w:val="20"/>
          <w:szCs w:val="20"/>
        </w:rPr>
        <w:t> </w:t>
      </w:r>
      <w:r>
        <w:rPr>
          <w:rStyle w:val="aa"/>
          <w:rFonts w:ascii="Verdana" w:hAnsi="Verdana"/>
          <w:color w:val="292D24"/>
          <w:sz w:val="20"/>
          <w:szCs w:val="20"/>
        </w:rPr>
        <w:t>Корочанского сельсовета</w:t>
      </w:r>
      <w:r>
        <w:rPr>
          <w:rFonts w:ascii="Verdana" w:hAnsi="Verdana"/>
          <w:color w:val="292D24"/>
          <w:sz w:val="20"/>
          <w:szCs w:val="20"/>
        </w:rPr>
        <w:t> </w:t>
      </w:r>
      <w:r>
        <w:rPr>
          <w:rStyle w:val="aa"/>
          <w:rFonts w:ascii="Verdana" w:hAnsi="Verdana"/>
          <w:color w:val="292D24"/>
          <w:sz w:val="20"/>
          <w:szCs w:val="20"/>
        </w:rPr>
        <w:t>Беловского района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Глава Корочанского сельсовета Беловского района осуществляет следующие бюджетные полномочия: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вносит на рассмотрение Собрания депутатов Корочанского сельсовета Беловского района Курской области проект бюджета муниципального образования «Корочанский сельсовет» Беловского района Курской области с необходимыми документами и материалами, а также отчет об исполнении бюджета;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2) вносит на рассмотрение Собрания депутатов Корочанского сельсовета Беловского района Курской области проекты решений о внесении изменений и дополнений в бюджет муниципального образования;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организует исполнение бюджета муниципального образования «Корочанский сельсовет» Беловского района Курской области;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открывает и закрывает счета в банковских учреждениях, является распорядителем кредитов при исполнении бюджета, подписывает финансовые документы;</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обеспечивает управление муниципальным долгом;</w:t>
      </w:r>
    </w:p>
    <w:p w:rsidR="00A6026D" w:rsidRDefault="00A6026D" w:rsidP="00A6026D">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6) осуществляет иные полномочия, определенные Бюджетным </w:t>
      </w:r>
      <w:hyperlink r:id="rId7" w:history="1">
        <w:r>
          <w:rPr>
            <w:rStyle w:val="ab"/>
            <w:rFonts w:ascii="Verdana" w:hAnsi="Verdana"/>
            <w:color w:val="7D7D7D"/>
            <w:sz w:val="20"/>
            <w:szCs w:val="20"/>
          </w:rPr>
          <w:t>кодексом</w:t>
        </w:r>
      </w:hyperlink>
      <w:r>
        <w:rPr>
          <w:rFonts w:ascii="Verdana" w:hAnsi="Verdana"/>
          <w:color w:val="292D24"/>
          <w:sz w:val="20"/>
          <w:szCs w:val="20"/>
        </w:rPr>
        <w:t>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6. Бюджетные полномочия Администрации Корочанского сельсовета</w:t>
      </w:r>
      <w:r>
        <w:rPr>
          <w:rFonts w:ascii="Verdana" w:hAnsi="Verdana"/>
          <w:color w:val="292D24"/>
          <w:sz w:val="20"/>
          <w:szCs w:val="20"/>
        </w:rPr>
        <w:t> </w:t>
      </w:r>
      <w:r>
        <w:rPr>
          <w:rStyle w:val="aa"/>
          <w:rFonts w:ascii="Verdana" w:hAnsi="Verdana"/>
          <w:color w:val="292D24"/>
          <w:sz w:val="20"/>
          <w:szCs w:val="20"/>
        </w:rPr>
        <w:t>Беловского района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1.Администрация Корочанского сельсовета Беловского района обладает следующими полномочиями: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составляет проект бюджета;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вносит проект бюджета с необходимыми документами и материалами на утверждение Собрания депутатов Корочанского сельсовета Беловского района Курской области;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разрабатывает и утверждает методики распределения и (или) порядки предоставления межбюджетных трансфертов;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обеспечивает исполнение бюджета и составление бюджетной отчетности;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представляет отчет об исполнении бюджета на утверждение Собрания депутатов Корочанского сельсовета Беловского района Курской области;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разрабатывает и утверждает среднесрочный финансовый план;</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утверждает порядок финансового обеспечения выполнения муниципальных заданий;</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устанавливает порядок ведения реестра расходных обязательств;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утверждает порядок ведения муниципальной долговой книги;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устанавливает порядок осуществления внутреннего финансового контроля и внутреннего финансового аудита;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утверждает порядок использования бюджетных ассигнований резервного фонда администрации Корочанского сельсовета Беловского района;</w:t>
      </w:r>
    </w:p>
    <w:p w:rsidR="00A6026D" w:rsidRDefault="00A6026D" w:rsidP="00A6026D">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 устанавливает порядок составления проекта бюджета муниципального образования «Корочанский сельсовет» Беловского района Курской области в соответствии с Бюджетным </w:t>
      </w:r>
      <w:hyperlink r:id="rId8" w:history="1">
        <w:r>
          <w:rPr>
            <w:rStyle w:val="ab"/>
            <w:rFonts w:ascii="Verdana" w:hAnsi="Verdana"/>
            <w:color w:val="7D7D7D"/>
            <w:sz w:val="20"/>
            <w:szCs w:val="20"/>
          </w:rPr>
          <w:t>кодексом</w:t>
        </w:r>
      </w:hyperlink>
      <w:r>
        <w:rPr>
          <w:rFonts w:ascii="Verdana" w:hAnsi="Verdana"/>
          <w:color w:val="292D24"/>
          <w:sz w:val="20"/>
          <w:szCs w:val="20"/>
        </w:rPr>
        <w:t> Российской Федерации и принимаемыми с соблюдением его требований муниципальными правовыми актами;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утверждает порядок разработки прогноза социально-экономического развития Корочанского сельсовета Беловского района;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утверждает муниципальные программы;</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разрабатывает, утверждает и реализует ведомственные целевые программы;</w:t>
      </w:r>
    </w:p>
    <w:p w:rsidR="00A6026D" w:rsidRDefault="00A6026D" w:rsidP="00A6026D">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 утверждает порядок и сроки составления проекта бюджета муниципального образования с соблюдением требований, устанавливаемых Бюджетным </w:t>
      </w:r>
      <w:hyperlink r:id="rId9" w:history="1">
        <w:r>
          <w:rPr>
            <w:rStyle w:val="ab"/>
            <w:rFonts w:ascii="Verdana" w:hAnsi="Verdana"/>
            <w:color w:val="7D7D7D"/>
            <w:sz w:val="20"/>
            <w:szCs w:val="20"/>
          </w:rPr>
          <w:t>кодексом</w:t>
        </w:r>
      </w:hyperlink>
      <w:r>
        <w:rPr>
          <w:rFonts w:ascii="Verdana" w:hAnsi="Verdana"/>
          <w:color w:val="292D24"/>
          <w:sz w:val="20"/>
          <w:szCs w:val="20"/>
        </w:rPr>
        <w:t> Российской Федерации и настоящим Положением;</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ежемесячно составляет и представляет отчет о кассовом исполнении бюджета в порядке, установленном Министерством финансов Российской Федерации.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устанавливает порядок составления и ведения сводной бюджетной росписи бюджета и бюджетных росписей главных распорядителей средств муниципального бюджета и составления и ведения кассового плана исполнения бюджета;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составляет и ведет сводную бюджетную роспись бюджета муниципального образования «Корочанский сельсовет» Беловского района Курской области;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ведет реестр расходных обязательств муниципального образования «Корочанский сельсовет» Беловского района Курской области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проектирует предельные объемы бюджетных ассигнований по главным распорядителям средств бюджета муниципального образования;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разрабатывает программу муниципальных заимствований;</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ведет муниципальную долговую книгу, в том числе ведет учет выдачи муниципальных гарантий, исполнения получателями муниципальных гарантий по основному обязательству, обеспеченному муниципальной гарантией, учет осуществления платежей за счет средств бюджета по выданным муниципальным гарантиям;</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устанавливает порядок составления, утверждения и ведения бюджетных смет казенных учреждений;</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устанавливает порядок ведения сводного реестра расходных обязательств;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управляет муниципальным долгом в порядке, установленном Администрацией Корочанского сельсовета Беловского района;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осуществляет муниципальные заимствования, заключает кредитные соглашения и договоры для привлечения кредитов;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взыскивает бюджетные средства, использованные не по целевому назначению;</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утверждает порядок планирования бюджетных ассигнований;</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осуществляет составление и ведение кассового плана.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7. Бюджетные полномочия органов муниципального финансового контроля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1.Бюджетные полномочия органов муниципального финансового контроля, к которым относятся контрольно-счетный орган Корочанского сельсовета Беловского района Курской области, органы муниципального финансового контроля, являющиеся органами (должностными лицами) Администрации Корочанского сельсовета Беловского района, по осуществлению муниципального финансового контроля установлены Бюджетным кодексом и иными правовыми актами, настоящим Положением.</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2. Контрольно-счетный орган Корочанского сельсовета Беловского района Курской области также осуществляет бюджетные полномочия по:</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аудиту эффективности, направленному на определение экономности и результативности использования бюджетных средств;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экспертизе проектов решений о бюджетах, иных нормативных правовых актов Беловского района, в том числе обоснованности показателей (параметров и характеристик) бюджетов;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экспертизе муниципальных программ;</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нормативных правовых актов в сфере бюджетных правоотношений;</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«Федеральное казначейство проводит анализ осуществления главными администраторами бюджетных средств, не являющимися органами, указанными в пункте 2 статьи 265 настоящего Кодекса, внутреннего финансового аудита в целях подготовки предложений по совершенствованию осуществления указанными главными администраторами бюджетных средств внутреннего финансового аудита.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Главные администраторы средств местного бюджета, не являющиеся органами, указанными в пункте 2 статьи 265 настоящего Кодекса, обязаны предоставлять информацию и документы, запрашиваемые Федеральным казначейством в целях осуществления полномочия по проведению анализа осуществления главными администраторами бюджетных средств внутреннего финансового аудита».</w:t>
      </w:r>
    </w:p>
    <w:p w:rsidR="00A6026D" w:rsidRDefault="00A6026D" w:rsidP="00A6026D">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4. Бюджетные полномочия контрольно-счетного органа Беловского района Курской области, предусмотренные </w:t>
      </w:r>
      <w:hyperlink r:id="rId10" w:anchor="Par0" w:history="1">
        <w:r>
          <w:rPr>
            <w:rStyle w:val="ab"/>
            <w:rFonts w:ascii="Verdana" w:hAnsi="Verdana"/>
            <w:color w:val="7D7D7D"/>
            <w:sz w:val="20"/>
            <w:szCs w:val="20"/>
          </w:rPr>
          <w:t>пунктами 1</w:t>
        </w:r>
      </w:hyperlink>
      <w:r>
        <w:rPr>
          <w:rFonts w:ascii="Verdana" w:hAnsi="Verdana"/>
          <w:color w:val="292D24"/>
          <w:sz w:val="20"/>
          <w:szCs w:val="20"/>
        </w:rPr>
        <w:t> и </w:t>
      </w:r>
      <w:hyperlink r:id="rId11" w:anchor="Par2" w:history="1">
        <w:r>
          <w:rPr>
            <w:rStyle w:val="ab"/>
            <w:rFonts w:ascii="Verdana" w:hAnsi="Verdana"/>
            <w:color w:val="7D7D7D"/>
            <w:sz w:val="20"/>
            <w:szCs w:val="20"/>
          </w:rPr>
          <w:t>2</w:t>
        </w:r>
      </w:hyperlink>
      <w:r>
        <w:rPr>
          <w:rFonts w:ascii="Verdana" w:hAnsi="Verdana"/>
          <w:color w:val="292D24"/>
          <w:sz w:val="20"/>
          <w:szCs w:val="20"/>
        </w:rPr>
        <w:t> настоящей статьи, осуществляются с соблюдением положений, установленных Федеральным </w:t>
      </w:r>
      <w:hyperlink r:id="rId12" w:history="1">
        <w:r>
          <w:rPr>
            <w:rStyle w:val="ab"/>
            <w:rFonts w:ascii="Verdana" w:hAnsi="Verdana"/>
            <w:color w:val="7D7D7D"/>
            <w:sz w:val="20"/>
            <w:szCs w:val="20"/>
          </w:rPr>
          <w:t>законом</w:t>
        </w:r>
      </w:hyperlink>
      <w:r>
        <w:rPr>
          <w:rFonts w:ascii="Verdana" w:hAnsi="Verdana"/>
          <w:color w:val="292D24"/>
          <w:sz w:val="20"/>
          <w:szCs w:val="20"/>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Собрание депутатов Корочанского сельсовета Беловского района вправе заключать соглашение с Представительным собранием Беловского района Курской области о передаче Контрольно-счетному органу Беловского района Курской области полномочий контрольно-счетного органа Корочанского сельсовета Беловского района Курской области по осуществлению внешнего муниципального финансового контроля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8. Бюджетные полномочия главного распорядителя (распорядителя) бюджетных средств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Главный распорядитель бюджетных средств обладает следующими бюджетными полномочиями: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формирует перечень подведомственных ему распорядителей и получателей бюджетных средств;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осуществляет планирование соответствующих расходов бюджета, составляет обоснования бюджетных ассигнований;</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вносит предложения по формированию и изменению лимитов бюджетных обязательств;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вносит предложения по формированию и изменению сводной бюджетной росписи;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определяет порядок утверждения бюджетных смет подведомственных получателей бюджетных средств, являющихся казенными учреждениями;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формирует и утверждает муниципальные задания;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формирует бюджетную отчетность главного распорядителя бюджетных средств;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отвечает от имени муниципального образования по денежным обязательствам подведомственных ему получателей бюджетных средств;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выступает в суде соответственно от имени муниципального образования в качестве представителя ответчика по искам к бюджету муниципального образования: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муниципального образования или должностных лиц этих органов, по ведомственной принадлежности, в том числе в результате издания актов органов местного самоуправления муниципального образования, не соответствующих закону или иному правовому акту;</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а) Главный распорядитель средств бюджета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Российской Федерации, бюджета муниципального образования;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Осуществляет иные бюджетные полномочия, установленные бюджетным законодательством.</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Распорядитель бюджетных средств обладает следующими бюджетными полномочиями: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осуществляет планирование соответствующих расходов бюджета;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вносит предложения главному распорядителю бюджетных средств, в ведении которого находится, по формированию и изменению бюджетной росписи;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8.1. Бюджетные полномочия главного администратора (администратора) доходов бюджета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Главный администратор доходов бюджета муниципального образования обладает следующими бюджетными полномочиями: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формирует перечень подведомственных ему администраторов доходов бюджета;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представляет сведения, необходимые для составления проекта бюджета;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представляет сведения для составления и ведения кассового плана;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формирует и представляет бюджетную отчетность главного администратора доходов бюджета;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A6026D" w:rsidRDefault="00A6026D" w:rsidP="00A6026D">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утверждает методику прогнозирования поступлений доходов в бюджет в соответствии с общими </w:t>
      </w:r>
      <w:hyperlink r:id="rId13" w:history="1">
        <w:r>
          <w:rPr>
            <w:rStyle w:val="ab"/>
            <w:rFonts w:ascii="Verdana" w:hAnsi="Verdana"/>
            <w:color w:val="7D7D7D"/>
            <w:sz w:val="20"/>
            <w:szCs w:val="20"/>
          </w:rPr>
          <w:t>требованиями</w:t>
        </w:r>
      </w:hyperlink>
      <w:r>
        <w:rPr>
          <w:rFonts w:ascii="Verdana" w:hAnsi="Verdana"/>
          <w:color w:val="292D24"/>
          <w:sz w:val="20"/>
          <w:szCs w:val="20"/>
        </w:rPr>
        <w:t> к такой методике, установленными Правительством Российской Федерации;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Администратор доходов бюджета обладает следующими бюджетными полномочиями: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осуществляет взыскание задолженности по платежам в бюджет, пеней и штрафов;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A6026D" w:rsidRDefault="00A6026D" w:rsidP="00A6026D">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4" w:history="1">
        <w:r>
          <w:rPr>
            <w:rStyle w:val="ab"/>
            <w:rFonts w:ascii="Verdana" w:hAnsi="Verdana"/>
            <w:color w:val="7D7D7D"/>
            <w:sz w:val="20"/>
            <w:szCs w:val="20"/>
          </w:rPr>
          <w:t>законом</w:t>
        </w:r>
      </w:hyperlink>
      <w:r>
        <w:rPr>
          <w:rFonts w:ascii="Verdana" w:hAnsi="Verdana"/>
          <w:color w:val="292D24"/>
          <w:sz w:val="20"/>
          <w:szCs w:val="20"/>
        </w:rPr>
        <w:t> от 27 июля 2010 года N 210-ФЗ "Об организации предоставления государственных и муниципальных услуг";</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принимает решение о признании безнадежной к взысканию задолженности по платежам в бюджет;</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8.2. Бюджетные полномочия главного администратора (администратора) источников финансирования дефицита бюджета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Главный администратор источников финансирования дефицита бюджета обладает следующими бюджетными полномочиями: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формирует перечни подведомственных ему администраторов источников финансирования дефицита бюджета;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осуществляет планирование (прогнозирование) поступлений и выплат по источникам финансирования дефицита бюджета;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формирует бюджетную отчетность главного администратора источников финансирования дефицита бюджета.</w:t>
      </w:r>
    </w:p>
    <w:p w:rsidR="00A6026D" w:rsidRDefault="00A6026D" w:rsidP="00A6026D">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утверждает методику прогнозирования поступлений по источникам финансирования дефицита бюджета в соответствии с общими </w:t>
      </w:r>
      <w:hyperlink r:id="rId15" w:history="1">
        <w:r>
          <w:rPr>
            <w:rStyle w:val="ab"/>
            <w:rFonts w:ascii="Verdana" w:hAnsi="Verdana"/>
            <w:color w:val="7D7D7D"/>
            <w:sz w:val="20"/>
            <w:szCs w:val="20"/>
          </w:rPr>
          <w:t>требованиями</w:t>
        </w:r>
      </w:hyperlink>
      <w:r>
        <w:rPr>
          <w:rFonts w:ascii="Verdana" w:hAnsi="Verdana"/>
          <w:color w:val="292D24"/>
          <w:sz w:val="20"/>
          <w:szCs w:val="20"/>
        </w:rPr>
        <w:t> к такой методике, установленными Правительством Российской Федерации;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составляет обоснования бюджетных ассигнований.</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Администратор источников финансирования дефицита бюджета обладает следующими бюджетными полномочиями: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осуществляет планирование (прогнозирование) поступлений и выплат по источникам финансирования дефицита бюджета;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осуществляет контроль за полнотой и своевременностью поступления в бюджет источников финансирования дефицита бюджета;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обеспечивает поступления в бюджет и выплаты из бюджета по источникам финансирования дефицита бюджета;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формирует и представляет бюджетную отчетность;</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8.3. Бюджетные полномочия главного распорядителя (распорядителя) средств бюджета,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Главный распорядитель (распорядитель) бюджетных средств осуществляет:</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заключения о результатах исполнения решений, направленных на повышение качества финансового менеджмента».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8.4. Бюджетные полномочия получателя бюджетных средств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Получатель бюджетных средств обладает следующими бюджетными полномочиями: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составляет и исполняет бюджетную смету;</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принимает и (или) исполняет в пределах доведенных лимитов бюджетных обязательств и (или) бюджетных ассигнований бюджетные обязательства;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обеспечивает результативность, целевой характер использования предусмотренных ему бюджетных ассигнований;</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вносит соответствующему главному распорядителю (распорядителю) бюджетных средств предложения по изменению бюджетной росписи;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ведет бюджетный учет (обеспечивает ведение бюджетного учета);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c"/>
          <w:rFonts w:ascii="Verdana" w:hAnsi="Verdana"/>
          <w:color w:val="292D24"/>
          <w:sz w:val="20"/>
          <w:szCs w:val="20"/>
        </w:rPr>
        <w:lastRenderedPageBreak/>
        <w:t>- (получатель бюджетных средств принимает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c"/>
          <w:rFonts w:ascii="Verdana" w:hAnsi="Verdana"/>
          <w:color w:val="292D24"/>
          <w:sz w:val="20"/>
          <w:szCs w:val="20"/>
        </w:rPr>
        <w:t>-</w:t>
      </w:r>
      <w:r>
        <w:rPr>
          <w:rFonts w:ascii="Verdana" w:hAnsi="Verdana"/>
          <w:color w:val="292D24"/>
          <w:sz w:val="20"/>
          <w:szCs w:val="20"/>
        </w:rPr>
        <w:t> </w:t>
      </w:r>
      <w:r>
        <w:rPr>
          <w:rStyle w:val="ac"/>
          <w:rFonts w:ascii="Verdana" w:hAnsi="Verdana"/>
          <w:color w:val="292D24"/>
          <w:sz w:val="20"/>
          <w:szCs w:val="20"/>
        </w:rPr>
        <w:t>получатель бюджетных средств заключает государственные (муниципальные) контракты, иные договоры, предусматривающие исполнение обязательств по таким государственным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настоящего Кодекса и иных федеральных законов, регулирующих бюджетные правоотношения. Указанные положения, установленные для заключения государственных (муниципальных) контрактов, иных договоров, применяются также при внесении изменений в ранее заключенные государственные (муниципальные) контракты, иные договоры.</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Глава 3 Составление проекта бюджета муниципального образования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9. Основы составления проекта бюджета муниципального образования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Проект бюджета муниципального образования составляется на основе прогноза социально-экономического развития Корочанского сельсовета Беловского района в целях финансового обеспечения расходных обязательств.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Составление проекта бюджета основывается на: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основных направлениях бюджетной политики и основных направлениях налоговой политики;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прогнозе социально-экономического развития Корочанского сельсовета Беловского района;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муниципальных программах (проектах муниципальных программ, проектах изменений указанных программ).</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5)составление проектов бюджетов основывается, в том числе, на бюджетном прогнозе (проекте бюджетного прогноза, проекте изменений бюджетного прогноза) на долгосрочный период.</w:t>
      </w:r>
    </w:p>
    <w:p w:rsidR="00A6026D" w:rsidRDefault="00A6026D" w:rsidP="00A6026D">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2. Проект бюджета муниципального образования составляется в порядке, установленном Администрацией Корочанского сельсовета Беловского района, в соответствии с положениями Бюджетного </w:t>
      </w:r>
      <w:hyperlink r:id="rId16" w:history="1">
        <w:r>
          <w:rPr>
            <w:rStyle w:val="ab"/>
            <w:rFonts w:ascii="Verdana" w:hAnsi="Verdana"/>
            <w:color w:val="7D7D7D"/>
            <w:sz w:val="20"/>
            <w:szCs w:val="20"/>
          </w:rPr>
          <w:t>кодекса</w:t>
        </w:r>
      </w:hyperlink>
      <w:r>
        <w:rPr>
          <w:rFonts w:ascii="Verdana" w:hAnsi="Verdana"/>
          <w:color w:val="292D24"/>
          <w:sz w:val="20"/>
          <w:szCs w:val="20"/>
        </w:rPr>
        <w:t> Российской Федерации и настоящим Положением.</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3.Проект бюджета муниципального образования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Собрания депутатов Корочанского сельсовета Беловского района Курской области.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4.В случае, если проект местного бюджета составляется и утверждается на очередной финансовый год, администрация Корочанского сельсовета Беловского района разрабатывает и утверждает среднесрочный финансовый план муниципального образования.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Статья 9.1. Долгосрочное бюджетное планирование</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1.Долгосрочное бюджетное планирование осуществляется путем формирования бюджетного прогноза муниципального образования на долгосрочный период в случае, если Собрание депутатов Корочанского сельсовета Беловского района Курской области приняло решение о его формировании в соответствии с требованиями Бюджетного Кодекса.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Бюджетный прогноз муниципального образования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A6026D" w:rsidRDefault="00A6026D" w:rsidP="00A6026D">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3. </w:t>
      </w:r>
      <w:hyperlink r:id="rId17" w:history="1">
        <w:r>
          <w:rPr>
            <w:rStyle w:val="ab"/>
            <w:rFonts w:ascii="Verdana" w:hAnsi="Verdana"/>
            <w:color w:val="7D7D7D"/>
            <w:sz w:val="20"/>
            <w:szCs w:val="20"/>
          </w:rPr>
          <w:t>Порядок</w:t>
        </w:r>
      </w:hyperlink>
      <w:r>
        <w:rPr>
          <w:rFonts w:ascii="Verdana" w:hAnsi="Verdana"/>
          <w:color w:val="292D24"/>
          <w:sz w:val="20"/>
          <w:szCs w:val="20"/>
        </w:rPr>
        <w:t> разработки и утверждения, </w:t>
      </w:r>
      <w:hyperlink r:id="rId18" w:history="1">
        <w:r>
          <w:rPr>
            <w:rStyle w:val="ab"/>
            <w:rFonts w:ascii="Verdana" w:hAnsi="Verdana"/>
            <w:color w:val="7D7D7D"/>
            <w:sz w:val="20"/>
            <w:szCs w:val="20"/>
          </w:rPr>
          <w:t>период</w:t>
        </w:r>
      </w:hyperlink>
      <w:r>
        <w:rPr>
          <w:rFonts w:ascii="Verdana" w:hAnsi="Verdana"/>
          <w:color w:val="292D24"/>
          <w:sz w:val="20"/>
          <w:szCs w:val="20"/>
        </w:rPr>
        <w:t> действия, а также </w:t>
      </w:r>
      <w:hyperlink r:id="rId19" w:history="1">
        <w:r>
          <w:rPr>
            <w:rStyle w:val="ab"/>
            <w:rFonts w:ascii="Verdana" w:hAnsi="Verdana"/>
            <w:color w:val="7D7D7D"/>
            <w:sz w:val="20"/>
            <w:szCs w:val="20"/>
          </w:rPr>
          <w:t>требования</w:t>
        </w:r>
      </w:hyperlink>
      <w:r>
        <w:rPr>
          <w:rFonts w:ascii="Verdana" w:hAnsi="Verdana"/>
          <w:color w:val="292D24"/>
          <w:sz w:val="20"/>
          <w:szCs w:val="20"/>
        </w:rPr>
        <w:t> к составу и содержанию бюджетного прогноза муниципального образования на долгосрочный период устанавливаются администрацией Корочанского сельсовета Беловского района с соблюдением требований Бюджетного Кодекса.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Проект бюджетного прогноза (проект изменений бюджетного прогноза) муниципального образования на долгосрочный период (за исключением показателей финансового обеспечения муниципальных программ) представляется в Собрание депутатов Корочанского сельсовета Беловского района Курской области одновременно с проектом решения о бюджете.</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Бюджетный прогноз (изменения бюджетного прогноза) муниципального образования на долгосрочный период утверждается администрацией Корочанского сельсовета Беловского района в срок, не превышающий двух месяцев со дня официального опубликования решения о бюджете.</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9.2 Органы, осуществляющие составление проекта бюджета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Составление проектов бюджетов - исключительная прерогатива Администрации Корочанского сельсовета Беловского района.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10. Сведения, необходимые для составления проекта бюджета муниципального образования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В целях своевременного и качественного составления проекта бюджета муниципального образования Администрация муниципального образования имеет право получать необходимые сведения от органов местного самоуправления муниципального района «Беловский район» Курской области.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Для составления проекта бюджета необходимы сведения о:</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1) действующем на момент начала разработки проекта бюджета налоговом законодательстве Российской Федерации, законодательстве Курской области, нормативных правовых актах, принятых Собранием депутатов Корочанского сельсовета Беловского района Курской области;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предполагаемых объемах финансовой помощи, предоставляемой из бюджетов других уровней бюджетной системы Российской Федерации;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видах и объемах расходов, передаваемых с других уровней бюджетной системы Российской Федерации;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муниципальных заданиях.</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11. Прогноз социально-экономического развития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lastRenderedPageBreak/>
        <w:t>Корочанского</w:t>
      </w:r>
      <w:r>
        <w:rPr>
          <w:rFonts w:ascii="Verdana" w:hAnsi="Verdana"/>
          <w:color w:val="292D24"/>
          <w:sz w:val="20"/>
          <w:szCs w:val="20"/>
        </w:rPr>
        <w:t> </w:t>
      </w:r>
      <w:r>
        <w:rPr>
          <w:rStyle w:val="aa"/>
          <w:rFonts w:ascii="Verdana" w:hAnsi="Verdana"/>
          <w:color w:val="292D24"/>
          <w:sz w:val="20"/>
          <w:szCs w:val="20"/>
        </w:rPr>
        <w:t>сельсовета Беловского района Курской области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Прогноз социально-экономического развития разрабатывается на период не менее трех лет.</w:t>
      </w:r>
    </w:p>
    <w:p w:rsidR="00A6026D" w:rsidRDefault="00A6026D" w:rsidP="00A6026D">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2. Прогноз социально-экономического развития ежегодно разрабатывается в </w:t>
      </w:r>
      <w:hyperlink r:id="rId20" w:history="1">
        <w:r>
          <w:rPr>
            <w:rStyle w:val="ab"/>
            <w:rFonts w:ascii="Verdana" w:hAnsi="Verdana"/>
            <w:color w:val="7D7D7D"/>
            <w:sz w:val="20"/>
            <w:szCs w:val="20"/>
          </w:rPr>
          <w:t>порядке</w:t>
        </w:r>
      </w:hyperlink>
      <w:r>
        <w:rPr>
          <w:rFonts w:ascii="Verdana" w:hAnsi="Verdana"/>
          <w:color w:val="292D24"/>
          <w:sz w:val="20"/>
          <w:szCs w:val="20"/>
        </w:rPr>
        <w:t>, установленном администрацией Корочанского сельсовета Беловского района.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Прогноз социально-экономического развития одобряется администрацией Корочанского сельсовета Беловского района одновременно с принятием решения о внесении проекта бюджета в Собрание депутатов Корочанского сельсовета Беловского района Курской области.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 Разработка прогноза социально-экономического развития осуществляется уполномоченным соответственно Администрацией Корочанского сельсовета Беловского района- должностным лицом администрации.</w:t>
      </w:r>
    </w:p>
    <w:p w:rsidR="00A6026D" w:rsidRDefault="00A6026D" w:rsidP="00A6026D">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7. В целях формирования бюджетного прогноза муниципального образования на долгосрочный период в соответствии со </w:t>
      </w:r>
      <w:hyperlink r:id="rId21" w:history="1">
        <w:r>
          <w:rPr>
            <w:rStyle w:val="ab"/>
            <w:rFonts w:ascii="Verdana" w:hAnsi="Verdana"/>
            <w:color w:val="7D7D7D"/>
            <w:sz w:val="20"/>
            <w:szCs w:val="20"/>
          </w:rPr>
          <w:t>статьей 170.1</w:t>
        </w:r>
      </w:hyperlink>
      <w:r>
        <w:rPr>
          <w:rFonts w:ascii="Verdana" w:hAnsi="Verdana"/>
          <w:color w:val="292D24"/>
          <w:sz w:val="20"/>
          <w:szCs w:val="20"/>
        </w:rPr>
        <w:t> Бюджетного Кодекса разрабатывается прогноз социально-экономического развития муниципального образования на долгосрочный период в порядке, установленном администрацией Корочанского сельсовета Беловского района.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Статья 11.1. Среднесрочный финансовый план муниципального образования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Под среднесрочным финансовым планом муниципального образования понимается документ, содержащий основные параметры местного бюджета.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Среднесрочный финансовый план муниципального образования ежегодно разрабатывается по форме и в порядке, которые установлены администрацией Корочанского сельсовета Беловского района, с соблюдением положений Бюджетного Кодекса.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Проект среднесрочного финансового плана утверждается Администрацией Корочанского сельсовета Беловского района и представляется в Собрание депутатов Корочанского сельсовета Беловского района Курской области одновременно с проектом бюджета.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Значения показателей среднесрочного финансового плана и основных показателей проекта местного бюджета должны соответствовать друг другу.</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Утвержденный среднесрочный финансовый план должен содержать следующие параметры:</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прогнозируемый общий объем доходов и расходов соответствующего местного бюджета и консолидированного бюджета муниципального образования;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нормативы отчислений от налоговых доходов в бюджеты сельских поселений, устанавливаемые (подлежащие установлению) муниципальными правовыми актами Собрания депутатов Корочанского сельсовета Беловского района Курской области;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дефицит (профицит) местного бюджета;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Среднесрочный финансовый план разрабатывается путем уточнения параметров указанного плана на плановый период и добавления параметров на второй год планового периода.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пояснительной записке к проекту среднесрочного финансового плана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12. Прогнозирование доходов бюджета муниципального образования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1.Доходы бюджета муниципального образования прогнозируются на основе прогноза социально-экономического развития Корочанского сельсовета Беловского района, в условиях действующего на день внесения проекта бюджета Корочанского сельсовета Беловского района в Собрание депутатов Корочанского сельсовета Беловского района Курской области, законодательства Российской Федерации о налогах и сборах и бюджетного законодательства Российской Федерации.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2.Нормативные правовые акты Собрания депутатов Корочанского сельсовета Беловского района Курской области, предусматривающие внесение изменений в нормативные правовые акты Собрания депутатов Корочанского сельсовета Беловского района Курской области о налогах и сборах, принятые после дня внесения в представительный орган проекта решения о местном бюджете на очередной финансовый год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нормативных правовых актов представительного органа муниципального образования не ранее 1 января года, следующего за очередным финансовым годом.</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13. Планирование бюджетных ассигнований</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Планирование бюджетных ассигнований осуществляется в порядке и в соответствии с методикой, устанавливаемой финансовым органом муниципального образования.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Под бюджетными ассигнованиями на исполнение действующих расходных обязательств муниципального образования понимаются ассигнования, состав и (или) объем которых обусловлены нормативными правовыми актами Корочанского сельсовета Беловского района,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w:t>
      </w:r>
      <w:r>
        <w:rPr>
          <w:rFonts w:ascii="Verdana" w:hAnsi="Verdana"/>
          <w:color w:val="292D24"/>
          <w:sz w:val="20"/>
          <w:szCs w:val="20"/>
        </w:rPr>
        <w:lastRenderedPageBreak/>
        <w:t>обязательств в текущем финансовом году, включая договоры и соглашения, заключенные (подлежащие заключению) получателями средств бюджета муниципального образования во исполнение указанных нормативных правовых актов Корочанского сельсовета Беловского района.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Под бюджетными ассигнованиями на исполнение принимаемых обязательств муниципального образования понимаются ассигнования, состав и (или) объем которых обусловлены нормативными правовыми актами Корочанского сельсовета Беловского района ,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правовых актов Корочанского сельсовета Беловского района.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Статья 13.1.Муниципальное задание</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Муниципальное задание должно содержать:</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показатели, характеризующие качество и (или) объем (содержание) оказываемых муниципальных услуг (выполняемых работ);</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порядок контроля за исполнением муниципального задания, в том числе условия и порядок его досрочного прекращения;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требования к отчетности об исполнении муниципального задания.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Муниципальное задание на оказание муниципальных услуг физическим и юридическим лицам также должно содержать:</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определение категорий физических и (или) юридических лиц, являющихся потребителями соответствующих услуг;</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порядок оказания соответствующих услуг;</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3.</w:t>
      </w:r>
      <w:r>
        <w:rPr>
          <w:rFonts w:ascii="Verdana" w:hAnsi="Verdana"/>
          <w:color w:val="292D24"/>
          <w:sz w:val="20"/>
          <w:szCs w:val="20"/>
        </w:rPr>
        <w:t> Муниципальное задание на оказание муниципальных услуг (выполнение работы) муниципальными учреждениями формируется в соответствии с ведомственным перечнем муниципальных услуг и работ в порядке, установлением местной Администрацией муниципального образования, на срок до одного года в случае утверждения бюджета на очередной финансовый год и на срок до трёх лет в случае утверждения бюджета на очередной финансовый год и плановый период (с возможным уточнением при составлении проекта бюджета).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Муниципальное задание в части муниципальных услуг, оказываемых муниципальными учреждениями физических лицах, формируется в соответствии с общероссийскими базовыми (отраслями)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Включении в указанные перечни (классификаторы) положений, приводящих к возникновению расходных обязательств муниципальных образований, не допускается.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Органы местного самоуправления вправе формировать муниципальное задание на оказание муниципальных услуг и выполнение работ муниципальными 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государственных (муниципальных) услуг, не включённых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w:t>
      </w:r>
    </w:p>
    <w:p w:rsidR="00A6026D" w:rsidRDefault="00A6026D" w:rsidP="00A6026D">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4. Финансовое обеспечение выполнения муниципальных заданий осуществляется за счет средств бюджета муниципального образования в </w:t>
      </w:r>
      <w:hyperlink r:id="rId22" w:history="1">
        <w:r>
          <w:rPr>
            <w:rStyle w:val="ab"/>
            <w:rFonts w:ascii="Verdana" w:hAnsi="Verdana"/>
            <w:color w:val="7D7D7D"/>
            <w:sz w:val="20"/>
            <w:szCs w:val="20"/>
          </w:rPr>
          <w:t>порядке</w:t>
        </w:r>
      </w:hyperlink>
      <w:r>
        <w:rPr>
          <w:rFonts w:ascii="Verdana" w:hAnsi="Verdana"/>
          <w:color w:val="292D24"/>
          <w:sz w:val="20"/>
          <w:szCs w:val="20"/>
        </w:rPr>
        <w:t>, установленном администрацией Корочанского сельсовета Беловского района.</w:t>
      </w:r>
    </w:p>
    <w:p w:rsidR="00A6026D" w:rsidRDefault="00A6026D" w:rsidP="00A6026D">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 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w:t>
      </w:r>
      <w:hyperlink r:id="rId23" w:anchor="Par31" w:history="1">
        <w:r>
          <w:rPr>
            <w:rStyle w:val="ab"/>
            <w:rFonts w:ascii="Verdana" w:hAnsi="Verdana"/>
            <w:color w:val="7D7D7D"/>
            <w:sz w:val="20"/>
            <w:szCs w:val="20"/>
          </w:rPr>
          <w:t>абзацем первым</w:t>
        </w:r>
      </w:hyperlink>
      <w:r>
        <w:rPr>
          <w:rFonts w:ascii="Verdana" w:hAnsi="Verdana"/>
          <w:color w:val="292D24"/>
          <w:sz w:val="20"/>
          <w:szCs w:val="20"/>
        </w:rPr>
        <w:t> настоящего пункта, с соблюдением </w:t>
      </w:r>
      <w:hyperlink r:id="rId24" w:history="1">
        <w:r>
          <w:rPr>
            <w:rStyle w:val="ab"/>
            <w:rFonts w:ascii="Verdana" w:hAnsi="Verdana"/>
            <w:color w:val="7D7D7D"/>
            <w:sz w:val="20"/>
            <w:szCs w:val="20"/>
          </w:rPr>
          <w:t>общих требований</w:t>
        </w:r>
      </w:hyperlink>
      <w:r>
        <w:rPr>
          <w:rFonts w:ascii="Verdana" w:hAnsi="Verdana"/>
          <w:color w:val="292D24"/>
          <w:sz w:val="20"/>
          <w:szCs w:val="20"/>
        </w:rP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 решению органа местного самоуправления, осуществляющих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A6026D" w:rsidRDefault="00A6026D" w:rsidP="00A6026D">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5. Порядки формирования муниципального задания и финансового обеспечения выполнения муниципального задания, устанавливаемые в соответствии с </w:t>
      </w:r>
      <w:hyperlink r:id="rId25" w:anchor="Par18" w:history="1">
        <w:r>
          <w:rPr>
            <w:rStyle w:val="ab"/>
            <w:rFonts w:ascii="Verdana" w:hAnsi="Verdana"/>
            <w:color w:val="7D7D7D"/>
            <w:sz w:val="20"/>
            <w:szCs w:val="20"/>
          </w:rPr>
          <w:t>пунктами 3</w:t>
        </w:r>
      </w:hyperlink>
      <w:r>
        <w:rPr>
          <w:rFonts w:ascii="Verdana" w:hAnsi="Verdana"/>
          <w:color w:val="292D24"/>
          <w:sz w:val="20"/>
          <w:szCs w:val="20"/>
        </w:rPr>
        <w:t> и </w:t>
      </w:r>
      <w:hyperlink r:id="rId26" w:anchor="Par31" w:history="1">
        <w:r>
          <w:rPr>
            <w:rStyle w:val="ab"/>
            <w:rFonts w:ascii="Verdana" w:hAnsi="Verdana"/>
            <w:color w:val="7D7D7D"/>
            <w:sz w:val="20"/>
            <w:szCs w:val="20"/>
          </w:rPr>
          <w:t>4</w:t>
        </w:r>
      </w:hyperlink>
      <w:r>
        <w:rPr>
          <w:rFonts w:ascii="Verdana" w:hAnsi="Verdana"/>
          <w:color w:val="292D24"/>
          <w:sz w:val="20"/>
          <w:szCs w:val="20"/>
        </w:rPr>
        <w:t> настоящей статьи, должны определять в том числе:</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правила и сроки формирования, изменения, утверждения муниципального задания, отчета о его выполнении;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правила и сроки определения объема финансового обеспечения выполнения муниципального задания, включая: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сроки и объемы перечисления субсидии на финансовое обеспечение выполнения муниципального задания;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возврат субсидии в объеме, который соответствует показателям муниципального задания, которые не были достигнуты;</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правила осуществления контроля за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4) муниципальное задание является невыполненным в случае не 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w:t>
      </w:r>
      <w:r>
        <w:rPr>
          <w:rFonts w:ascii="Verdana" w:hAnsi="Verdana"/>
          <w:color w:val="292D24"/>
          <w:sz w:val="20"/>
          <w:szCs w:val="20"/>
        </w:rPr>
        <w:lastRenderedPageBreak/>
        <w:t>оказываемых муниципальных услуг (выполняемых работ), если такие показатели установлены в государственном (муниципальном) задании.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13.2.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w:t>
      </w:r>
    </w:p>
    <w:p w:rsidR="00A6026D" w:rsidRDefault="00A6026D" w:rsidP="00A6026D">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2. Субсидии юридическим лицам (за исключением субсидий государственным (муниципальным) учреждениям, а также субсидий, указанных в </w:t>
      </w:r>
      <w:hyperlink r:id="rId27" w:anchor="Par29" w:history="1">
        <w:r>
          <w:rPr>
            <w:rStyle w:val="ab"/>
            <w:rFonts w:ascii="Verdana" w:hAnsi="Verdana"/>
            <w:color w:val="7D7D7D"/>
            <w:sz w:val="20"/>
            <w:szCs w:val="20"/>
          </w:rPr>
          <w:t>4</w:t>
        </w:r>
      </w:hyperlink>
      <w:r>
        <w:rPr>
          <w:rFonts w:ascii="Verdana" w:hAnsi="Verdana"/>
          <w:color w:val="292D24"/>
          <w:sz w:val="20"/>
          <w:szCs w:val="20"/>
        </w:rPr>
        <w:t> и </w:t>
      </w:r>
      <w:hyperlink r:id="rId28" w:anchor="Par38" w:history="1">
        <w:r>
          <w:rPr>
            <w:rStyle w:val="ab"/>
            <w:rFonts w:ascii="Verdana" w:hAnsi="Verdana"/>
            <w:color w:val="7D7D7D"/>
            <w:sz w:val="20"/>
            <w:szCs w:val="20"/>
          </w:rPr>
          <w:t>5</w:t>
        </w:r>
      </w:hyperlink>
      <w:r>
        <w:rPr>
          <w:rFonts w:ascii="Verdana" w:hAnsi="Verdana"/>
          <w:color w:val="292D24"/>
          <w:sz w:val="20"/>
          <w:szCs w:val="20"/>
        </w:rPr>
        <w:t> настоящей статьи), индивидуальным предпринимателям, а также физическим лицам - производителям товаров, работ, услуг предоставляются из местного бюджета - в случаях и порядке, предусмотренных решением Собрания депутатов Корочанского сельсовета Беловского района Курской области о местном бюджете и принимаемыми в соответствии с ним муниципальными правовыми актами Администрации Корочанского сельсовета Беловского района Курской области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 работ, услуг, должны соответствовать общим требованиям, установленным Правительством Российской Федерации, и определять:</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цели, условия и порядок предоставления субсидий;</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порядок возврата субсидий в бюджет в случае нарушения условий, установленных при их предоставлении;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Муниципальные правовые акты, регулирующие предоставление субсидий юридическим лицам (за исключением субсидий муниципальными учреждениям), индивидуальными предпринимателям, а также физическим лицам- производителям товаров, работ, услуг, должны соответствовать общим требованиям, установленным Правительством Российской Федерации, и определять случаи и порядок возврата в текущем финансовом году получателем субсидий остатков субсидий, предоставляемых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A6026D" w:rsidRDefault="00A6026D" w:rsidP="00A6026D">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lastRenderedPageBreak/>
        <w:t>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муниципальными правовыми актами, предусмотренными </w:t>
      </w:r>
      <w:hyperlink r:id="rId29" w:anchor="Par10" w:history="1">
        <w:r>
          <w:rPr>
            <w:rStyle w:val="ab"/>
            <w:rFonts w:ascii="Verdana" w:hAnsi="Verdana"/>
            <w:color w:val="7D7D7D"/>
            <w:sz w:val="20"/>
            <w:szCs w:val="20"/>
          </w:rPr>
          <w:t>пунктом 3</w:t>
        </w:r>
      </w:hyperlink>
      <w:r>
        <w:rPr>
          <w:rFonts w:ascii="Verdana" w:hAnsi="Verdana"/>
          <w:color w:val="292D24"/>
          <w:sz w:val="20"/>
          <w:szCs w:val="20"/>
        </w:rPr>
        <w:t> настоящей статьи, возврату в бюджет.</w:t>
      </w:r>
    </w:p>
    <w:p w:rsidR="00A6026D" w:rsidRDefault="00A6026D" w:rsidP="00A6026D">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 4. Субсидии, предусмотренные настоящей статьей, могут предоставляться из бюджета в соответствии с условиями и сроками, предусмотренными соглашениями о муниципально - частном партнерстве, концессионными соглашениями, заключенными в </w:t>
      </w:r>
      <w:hyperlink r:id="rId30" w:history="1">
        <w:r>
          <w:rPr>
            <w:rStyle w:val="ab"/>
            <w:rFonts w:ascii="Verdana" w:hAnsi="Verdana"/>
            <w:color w:val="7D7D7D"/>
            <w:sz w:val="20"/>
            <w:szCs w:val="20"/>
          </w:rPr>
          <w:t>порядке</w:t>
        </w:r>
      </w:hyperlink>
      <w:r>
        <w:rPr>
          <w:rFonts w:ascii="Verdana" w:hAnsi="Verdana"/>
          <w:color w:val="292D24"/>
          <w:sz w:val="20"/>
          <w:szCs w:val="20"/>
        </w:rPr>
        <w:t>, определенном соответственно законодательством Российской Федерации о государственно-частном партнерстве, муниципально- частном партнерстве, законодательством Российской Федерации о концессионных соглашениях.</w:t>
      </w:r>
    </w:p>
    <w:p w:rsidR="00A6026D" w:rsidRDefault="00A6026D" w:rsidP="00A6026D">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Заключение соглашений о муниципально- частном партнерстве, концессионных соглашений от муниципального образования на срок, превышающий срок действия утвержденных лимитов бюджетных обязательств, осуществляется в случаях, предусмотренных соответственно решениями администрации Корочанского сельсовета Беловского района, принимаемыми в </w:t>
      </w:r>
      <w:hyperlink r:id="rId31" w:history="1">
        <w:r>
          <w:rPr>
            <w:rStyle w:val="ab"/>
            <w:rFonts w:ascii="Verdana" w:hAnsi="Verdana"/>
            <w:color w:val="7D7D7D"/>
            <w:sz w:val="20"/>
            <w:szCs w:val="20"/>
          </w:rPr>
          <w:t>порядке</w:t>
        </w:r>
      </w:hyperlink>
      <w:r>
        <w:rPr>
          <w:rFonts w:ascii="Verdana" w:hAnsi="Verdana"/>
          <w:color w:val="292D24"/>
          <w:sz w:val="20"/>
          <w:szCs w:val="20"/>
        </w:rPr>
        <w:t>, определяемом администрацией Корочанского сельсовета Беловского района Курской области.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В решении о бюджете могут предусматриваться бюджетные ассигнования на предоставление в соответствии с решениями администрации Корочанского сельсовета Беловского района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Порядок предоставления указанных субсидий из местных бюджетов, если данный порядок не определен решениями, предусмотренными абзацем первым настоящего пункта, устанавливается соответственно муниципальными правовыми актами администрации Корочанского сельсовета Беловского района, которые должны соответствовать общим требованиям, установленным Правительством Российской Федерации»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 Возможность предоставления иных субсидий определяется Бюджетным кодексом Российской Федерации. Порядок их предоставления устанавливается муниципальными правовыми актами Администрации Корочанского сельсовета Беловского района.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14. Резервный фонд Администрации Корочанского сельсовета Беловского района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 расходной части бюджета муниципального образования создается резервный фонд Администрации Корочанского сельсовета Беловского района. Размер резервного фонда Администрации Корочанского сельсовета Беловского района устанавливается решением о бюджете и не может превышать 3 процента утвержденного в решении о бюджете на соответствующий период объема расходов бюджета.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Порядок использования бюджетных ассигнований резервного фонда устанавливается Администрацией Корочанского сельсовета Беловского района.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Отчет об использовании бюджетных ассигнований резервного фонда Администрации Корочанского сельсовета Беловского района прилагается к ежеквартальному и годовому отчетам об исполнении местного бюджета.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Статья 15. Муниципальные программы Корочанского</w:t>
      </w:r>
      <w:r>
        <w:rPr>
          <w:rFonts w:ascii="Verdana" w:hAnsi="Verdana"/>
          <w:color w:val="292D24"/>
          <w:sz w:val="20"/>
          <w:szCs w:val="20"/>
        </w:rPr>
        <w:t> </w:t>
      </w:r>
      <w:r>
        <w:rPr>
          <w:rStyle w:val="aa"/>
          <w:rFonts w:ascii="Verdana" w:hAnsi="Verdana"/>
          <w:color w:val="292D24"/>
          <w:sz w:val="20"/>
          <w:szCs w:val="20"/>
        </w:rPr>
        <w:t>сельсовета</w:t>
      </w:r>
      <w:r>
        <w:rPr>
          <w:rFonts w:ascii="Verdana" w:hAnsi="Verdana"/>
          <w:color w:val="292D24"/>
          <w:sz w:val="20"/>
          <w:szCs w:val="20"/>
        </w:rPr>
        <w:t> </w:t>
      </w:r>
      <w:r>
        <w:rPr>
          <w:rStyle w:val="aa"/>
          <w:rFonts w:ascii="Verdana" w:hAnsi="Verdana"/>
          <w:color w:val="292D24"/>
          <w:sz w:val="20"/>
          <w:szCs w:val="20"/>
        </w:rPr>
        <w:t>Беловского района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Муниципальные программы Корочанского сельсовета Беловского района утверждаются Администрацией Корочанского сельсовета Беловского района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Сроки реализации муниципальных программ Корочанского сельсовета Беловского района определяются Администрацией Корочанского сельсовета Беловского района в установленном ею порядке.</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Порядок принятия решений о разработке муниципальных программ Корочанского сельсовета Беловского района и формирования и реализации указанных программ </w:t>
      </w:r>
      <w:r>
        <w:rPr>
          <w:rFonts w:ascii="Verdana" w:hAnsi="Verdana"/>
          <w:color w:val="292D24"/>
          <w:sz w:val="20"/>
          <w:szCs w:val="20"/>
        </w:rPr>
        <w:lastRenderedPageBreak/>
        <w:t>устанавливается нормативным правовым актом Администрации Корочанского сельсовета Беловского района.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Объем бюджетных ассигнований на финансовое обеспечение реализации муниципальных программ Корочанского сельсовета Беловского района утверждается решением Собрания депутатов Корочанского сельсовета Беловского района Курской области о бюджете муниципального образования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Корочанского сельсовета Беловского района.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Муниципальные программы Корочанского сельсовета Беловского района, предлагаемые к реализации начиная с очередного финансового года, а также изменения в ранее утвержденные муниципальные программы Корочанского сельсовета Беловского района подлежат утверждению в сроки, установленные Администрацией Корочанского сельсовета Беловского района. Собрание депутатов Корочанского сельсовета Беловского района Курской области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Собрания депутатов Корочанского сельсовета Беловского района Курской области.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Муниципальные программы Корочанского сельсовета Беловского района подлежат приведению в соответствие с решением о бюджете Корочанского сельсовета Беловского района не позднее трех месяцев со дня вступления его в силу.</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По каждой муниципальной программе Корочанского сельсовета Беловского района  ежегодно проводится оценка эффективности ее реализации. Порядок проведения указанной оценки и ее критерии устанавливаются Администрацией Корочанского сельсовета Беловского района.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 результатам указанной оценки Администрацией Корочанского сельсовета Беловского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Корочанского сельсовета Беловского района, в том числе необходимости изменения объема бюджетных ассигнований на финансовое обеспечение реализации муниципальной программы Корочанского сельсовета Беловского района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15.1. Ведомственные целевые программы</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бюджете муниципального образования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Корочанского сельсовета Беловского района.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15.2. Муниципальный дорожный фонд</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Остатки средств местного бюджета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w:t>
      </w:r>
      <w:r>
        <w:rPr>
          <w:rFonts w:ascii="Verdana" w:hAnsi="Verdana"/>
          <w:color w:val="292D24"/>
          <w:sz w:val="20"/>
          <w:szCs w:val="20"/>
        </w:rPr>
        <w:lastRenderedPageBreak/>
        <w:t>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16. Порядок и сроки составления проекта бюджета</w:t>
      </w:r>
      <w:r>
        <w:rPr>
          <w:rFonts w:ascii="Verdana" w:hAnsi="Verdana"/>
          <w:color w:val="292D24"/>
          <w:sz w:val="20"/>
          <w:szCs w:val="20"/>
        </w:rPr>
        <w:t> </w:t>
      </w:r>
      <w:r>
        <w:rPr>
          <w:rStyle w:val="aa"/>
          <w:rFonts w:ascii="Verdana" w:hAnsi="Verdana"/>
          <w:color w:val="292D24"/>
          <w:sz w:val="20"/>
          <w:szCs w:val="20"/>
        </w:rPr>
        <w:t>муниципального образования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Порядок и сроки составления проекта бюджета муниципального образования устанавливаются Администрацией Корочанского сельсовета Беловского района с соблюдением требований, устанавливаемых Бюджетным кодексом Российской Федерации и настоящим Положением.</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2.Согласование показателей прогноза социально-экономического развития Корочанского сельсовета Беловского района, бюджетных проектировок на очередной финансовый год и плановый период осуществляется комиссией, создаваемой в порядке, установленном Администрацией Корочанского сельсовета Беловского района.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17. Общие положения рассмотрения и утверждения бюджета муниципального образования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настоящим Положением и иными нормативными правовыми актами Корочанского сельсовета Беловского района(кроме решения о бюджете).</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В решении о бюджете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 принятыми в соответствии с положениями Бюджетного кодекса Российской Федерации.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Решением о бюджете утверждаются: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перечень главных администраторов доходов бюджета;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перечень главных администраторов источников финансирования дефицита бюджета;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(очередной финансовый год и плановый период), а также по разделам и подразделам классификации расходов бюджета в случаях, установленных соответственно Бюджетным Кодексом, законом субъекта Российской Федерации, муниципальным правовым актом Собрания депутатов Корочанского сельсовета Беловского района Курской области;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ведомственная структура расходов бюджета на очередной финансовый год и плановый период;</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общий объем бюджетных ассигнований, направляемых на исполнение публичных нормативных обязательств;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общий объем условно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источники финансирования дефицита бюджета на очередной финансовый год и плановый период;</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иные показатели местного бюджета, установленные Бюджетным кодексом Российской Федерации, настоящим Положением.</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В случае утверждения бюджета муниципального образования на очередной финансовый год и плановый период проект решения о бюджете муниципального образования утверждается путем изменения параметров планового периода утвержденного бюджета муниципального образования и добавления к ним параметров второго года планового периода проекта бюджета муниципального образования.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Изменение параметров планового периода бюджета осуществляется в соответствии с муниципальным правовым актом Собрания депутатов Корочанского сельсовета Беловского района Курской области.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Решением Собрания депутатов Корочанского сельсовета Беловского района Курской области о бюджете муниципального образования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депутатов Корочанского сельсовета Беловского района Курской области о бюджете, сверх соответствующих бюджетных ассигнований и (или) общего объема расходов бюджета муниципального образования.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18. Документы и материалы, представляемые одновременно с проектом бюджета</w:t>
      </w:r>
      <w:r>
        <w:rPr>
          <w:rFonts w:ascii="Verdana" w:hAnsi="Verdana"/>
          <w:color w:val="292D24"/>
          <w:sz w:val="20"/>
          <w:szCs w:val="20"/>
        </w:rPr>
        <w:t> </w:t>
      </w:r>
      <w:r>
        <w:rPr>
          <w:rStyle w:val="aa"/>
          <w:rFonts w:ascii="Verdana" w:hAnsi="Verdana"/>
          <w:color w:val="292D24"/>
          <w:sz w:val="20"/>
          <w:szCs w:val="20"/>
        </w:rPr>
        <w:t>муниципального образования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Одновременно с проектом решения о бюджете муниципального образования в Собрание депутатов Корочанского сельсовета Корочанского сельсовета Беловского района Курской области представляются: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основные направления бюджетной политики и основные направления налоговой политики Корочанского сельсовета Беловского района;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прогноз социально-экономического развития Корочанского сельсовета Беловского района;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прогноз основных характеристик (общий объем доходов, общий объем расходов, дефицита (профицита) бюджета) консолидированного бюджета на очередной финансовый год и плановый период либо утвержденный среднесрочный финансовый план;</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пояснительная записка к проекту бюджета;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методики (проекты методик) и расчеты распределения межбюджетных трансфертов;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оценка ожидаемого исполнения бюджета на текущий финансовый год;</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реестры источников доходов бюджетов бюджетной системы Российской Федерации;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иные документы и материалы.</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19. Внесение проекта решения о бюджете муниципального образования в Собрание депутатов Корочанского сельсовета</w:t>
      </w:r>
      <w:r>
        <w:rPr>
          <w:rFonts w:ascii="Verdana" w:hAnsi="Verdana"/>
          <w:color w:val="292D24"/>
          <w:sz w:val="20"/>
          <w:szCs w:val="20"/>
        </w:rPr>
        <w:t> </w:t>
      </w:r>
      <w:r>
        <w:rPr>
          <w:rStyle w:val="aa"/>
          <w:rFonts w:ascii="Verdana" w:hAnsi="Verdana"/>
          <w:color w:val="292D24"/>
          <w:sz w:val="20"/>
          <w:szCs w:val="20"/>
        </w:rPr>
        <w:t>Беловского района Курской области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Администрация Корочанского сельсовета Беловского района вносит проект решения о бюджете на очередной финансовый год и плановый период на рассмотрение Собранию депутатов Корочанского сельсовета Беловского района Курской области не позднее 15 ноября текущего года.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2.Одновременно с проектом бюджета муниципального образования в Собрание депутатов Корочанского сельсовета Беловского района Курской области представляются документы и материалы в соответствии со статьей 18 настоящего Положения.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20. Публичные слушания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До начала обсуждения проекта бюджета муниципального образования на очередной финансовый год и плановый период и годового отчета об исполнении бюджета муниципального образования проводятся публичные слушания в порядке, установленном Собранием депутатов Корочанского сельсовета Беловского района Курской области.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2.Публичные слушания проводятся с целью выявления и учета общественного мнения и общественно значимых интересов жителей поселения при реализации государственной политики и решении наиболее важных проблем экономического и социального развития Корочанского сельсовета.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Глава 4 Рассмотрение и утверждение проекта решения о бюджете муниципального образования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21. Внесение и подготовка к рассмотрению в Собрании депутатов Корочанского сельсовета</w:t>
      </w:r>
      <w:r>
        <w:rPr>
          <w:rFonts w:ascii="Verdana" w:hAnsi="Verdana"/>
          <w:color w:val="292D24"/>
          <w:sz w:val="20"/>
          <w:szCs w:val="20"/>
        </w:rPr>
        <w:t> </w:t>
      </w:r>
      <w:r>
        <w:rPr>
          <w:rStyle w:val="aa"/>
          <w:rFonts w:ascii="Verdana" w:hAnsi="Verdana"/>
          <w:color w:val="292D24"/>
          <w:sz w:val="20"/>
          <w:szCs w:val="20"/>
        </w:rPr>
        <w:t>Беловского района Курской области решения о бюджете муниципального образования на очередной финансовый год и плановый период в первом чтении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lastRenderedPageBreak/>
        <w:t> </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Проект решения о бюджете муниципального образования на очередной финансовый год и плановый период со всеми документами и материалами считается внесенным в срок, если он поступил в Собрание депутатов Корочанского сельсовета Беловского района Курской области не позднее 15 ноября текущего года.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После получения проекта решения о бюджете муниципального образования на очередной финансовый год и плановый период председатель Собрания депутатов Корочанского сельсовета Беловского района Курской области по согласованию с председателями постоянных комиссий Собрания депутатов (далее - комиссии) устанавливает дату проведения заседания Собрания депутатов.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Проект решения о бюджете муниципального образования на очередной финансовый год и плановый период в течение трех дней со дня его внесения направляется председателем Собрания депутатов Корочанского сельсовета Беловского района Курской области для подготовки заключений в комиссии Собрания депутатов Корочанского сельсовета Беловского района Курской области, в контрольно-счетный орган Беловского района Курской области.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Председателем Собрания депутатов Корочанского сельсовета Беловского района Курской области по согласованию с председателями комиссий Собрания депутатов устанавливается график рассмотрения проекта решения о бюджете муниципального образования на очередной финансовый год и плановый период в комиссиях Собрания депутатов.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Ответственным за рассмотрение проекта решения о бюджете муниципального образования на очередной финансовый год и плановый период является постоянная комиссия по вопросам экономической политики Собрания депутатов Корочанского сельсовета Беловского района Курской области.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Комиссии рассматривают проект решения о бюджете муниципального образования на очередной финансовый год и плановый период с учетом поступивших в Собрание депутатов Корочанского сельсовета Беловского района Курской области замечаний и предложений по предмету первого чтения к данному проекту решения, рекомендаций публичных слушаний с участием заместителя Главы Корочанского сельсовета Беловского района, начальника отдела администрации Корочанского сельсовета Беловского района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 результатам рассмотрения комиссии Собрания депутатов Корочанского сельсовета Беловского района Курской области принимают решения о внесении поправок по предмету первого чтения в данный проект решения, которые носят рекомендательный характер.</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Комиссии Собрания депутатов Корочанского сельсовета Беловского района Курской области, субъекты права законодательной инициативы направляют в комиссию Собрания депутатов Корочанского сельсовета Беловского района Курской области по вопросам экономической политики поправки по предмету первого чтения к проекту решения о бюджете муниципального образования на очередной финансовый год и плановый период.</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 Контрольно-счетный орган Беловского района Курской области готовит свое заключение на проект решения о бюджете муниципального образования «Корочанский сельсовет» на очередной финансовый год и плановый период и направляет его в Собрание депутатов Корочанского сельсовета Беловского района Курской области и Главе Корочанского сельсовета Беловского района.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7. Постоянная комиссия Собрания депутатов Корочанского сельсовета Беловского района Курской области по вопросам экономической политики проводит заседание комиссии по рассмотрению проекта решения о бюджете муниципального образования на очередной финансовый год и плановый период с учетом поступивших в комиссию </w:t>
      </w:r>
      <w:r>
        <w:rPr>
          <w:rFonts w:ascii="Verdana" w:hAnsi="Verdana"/>
          <w:color w:val="292D24"/>
          <w:sz w:val="20"/>
          <w:szCs w:val="20"/>
        </w:rPr>
        <w:lastRenderedPageBreak/>
        <w:t>поправок по предмету первого чтения, заключения контрольно-счетного органа Беловского района Курской области, замечаний и предложений по предмету первого чтения к данному проекту решения и готовит на рассмотрение Собрания депутатов Корочанского сельсовета Беловского района Курской области свое решение по проекту решения о бюджете муниципального образования на очередной финансовый год и плановый период.</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22. Предметы первого и второго чтений при рассмотрении проекта решения о бюджете муниципального образования на очередной финансовый год и плановый период</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Собрание депутатов Корочанского сельсовета Беловского района Курской области рассматривает проект решения о бюджете муниципального образования на очередной финансовый год и плановый период в двух чтениях.</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Рассмотрение проекта решения о бюджете муниципального образования на очередной финансовый год и плановый период в первом чтении включает в себя: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 обсуждение Собранием депутатов Корочанского сельсовета Беловского района Курской области: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прогноза социально-экономического развития Корочанского сельсовета Беловского района на очередной финансовый год и плановый период;</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основных направлений бюджетной политики и основных направлениях налоговой политики Корочанского сельсовета Беловского района;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проекта программы муниципальных внутренних заимствований в части источников финансирования дефицита бюджета муниципального образования;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 утверждение основных характеристик бюджета муниципального образования: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прогнозируемого объема доходов бюджета муниципального образования по группам, подгруппам и статьям классификации доходов бюджетов Российской Федерации;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общего объема расходов бюджета муниципального образования;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верхнего предела муниципального долга муниципального образования «Корочанский сельсовет» Беловского района Курской области на конец очередного финансового года и конец каждого года планового периода;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прогнозируемого дефицита (профицита) бюджета муниципального образования.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Рассмотрение проекта решения о бюджете муниципального образования на очередной финансовый год и плановый период во втором чтении включает в себя утверждение:</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расходов бюджета муниципального образования по разделам, подразделам, целевым статьям и видам расходов классификации расходов бюджета муниципального образования в пределах общего объема расходов бюджета муниципального образования, утвержденного в первом чтении;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распределение бюджетных ассигнований по главным распорядителям бюджетных средств в соответствии с ведомственной структурой расходов бюджета муниципального образования;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объемов финансовой помощи бюджетам других уровней бюджетной системы Российской Федерации, предоставляемой в форме дотаций, субвенций и субсидий, по бюджетам, получающим указанную финансовую помощь;</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иных показателей бюджета муниципального образования, определенных частью 3 статьи 18 настоящего Положения.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23. Порядок рассмотрения проекта решения о бюджете муниципального образования на очередной финансовый год и плановый период в первом чтении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Заседание Собрания депутатов Корочанского сельсовета Беловского района Курской области для рассмотрения проекта решения о бюджете муниципального образования на очередной финансовый год и плановый период в первом чтении созывается после проведения публичных слушаний и рассмотрения проекта решения о бюджете муниципального образования в комиссиях Собрания депутатов Корочанского сельсовета Беловского района Курской области.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При рассмотрении проекта решения о бюджете муниципального образования на очередной финансовый год и плановый период в первом чтении заслушиваются доклад начальника отдела администрации Корочанского сельсовета Беловского района и председателя контрольно-счетного органа Беловского района Курской области.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При рассмотрении проекта решения о бюджете муниципального образовании на очередной финансовый год и плановый период в первом чтении производится: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 голосование поправок, поданных по предмету первого чтения.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 голосование проекта решения о бюджете муниципального образования на очередной финансовый год и плановый период в первом чтении.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В случае отклонения в первом чтении проекта решения о бюджете муниципального образовании на очередной финансовый год и плановый период Собрание депутатов Корочанского сельсовета Беловского района Курской области может:</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 передать указанный проект решения в согласительную комиссию по уточнению основных характеристик бюджета муниципального образования, нормативов отчислений от собственных доходов бюджета муниципального образования, передаваемых бюджетам других уровней бюджетной системы Российской Федерации (далее - согласительная комиссия), состоящую из представителей Собрания депутатов Корочанского сельсовета Беловского района Курской области и представителей Администрации Корочанского сельсовета Беловского района, для разработки согласованного варианта решения по предмету первого чтения проекта решения о бюджете муниципального образования на очередной финансовый год и плановый период в соответствии с предложениями и рекомендациями, изложенными в заключениях комиссий, ответственных за рассмотрение предмета первого чтения, и заключении постоянной комиссии по вопросам экономической политики, ответственного за рассмотрение бюджета;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 вернуть указанный проект решения Главе Корочанского сельсовета Беловского района.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Решение согласительной комиссии принимается раздельным голосованием членов согласительной комиссии от Собрания депутатов Корочанского сельсовета Беловского района Курской области и Администрации Корочанского сельсовета Беловского района(далее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6. На очередном заседании Собрания депутатов Корочанского сельсовета Беловского района Курской области, которое созывается не позднее 10 календарных дней после первого заседания, производится: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 голосование решения, принятого согласительной комиссией;</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 рассмотрение и принятие решений по вопросам, решение по которым согласительной комиссией не принято;</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голосование проекта решения о бюджете муниципального образования на очередной финансовый год и плановый период в первом чтении.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7. В случае уточнения объемов финансовой помощи из областного бюджета после принятия проекта решения о бюджете муниципального образования на очередной финансовый год и плановый период в первом чтении основные характеристики бюджета муниципального образования и нормативы отчислений от собственных доходов бюджета муниципального образования, передаваемых бюджетам других уровней бюджетной системы Российской Федерации, уточняются и подлежат повторному утверждению Собранием депутатов Корочанского сельсовета Беловского района Курской области при рассмотрении проекта решения о бюджете муниципального образования на очередной финансовый год и плановый период во втором чтении.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24. Порядок подготовки и рассмотрения проекта решения о бюджете муниципального образования на очередной финансовый год и плановый период во втором чтении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После принятия проекта решения о бюджете муниципального образования на очередной финансовый год и плановый период в первом чтении субъекты права законодательной инициативы в течение 10 календарных дней подают в Собрание депутатов Корочанского сельсовета Беловского района Курской области поправки к проекту решения о бюджете муниципального образования по предмету второго чтения.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В течение последующих 10 календарных дней постоянная комиссия Собрания депутатов Корочанского сельсовета Беловского района Курской области по вопросам экономической политики вместе с представителем от каждой комиссии, обладающего правом решающего голоса, рассматривает поступившие поправки и по результатам рассмотрения совместно с уполномоченными органами местного самоуправления муниципального образования «Корочанский сельсовет» Беловского района Курской области готовит сводную таблицу поправок с рекомендациями по ним и проект решения Собрания депутатов Корочанского сельсовета Беловского района Курской области о принятии проекта решения о бюджете муниципального образования на очередной финансовый год и плановый период во втором чтении.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При рассмотрении проекта решения о бюджете муниципального образования на очередной финансовый год и плановый период во втором чтении производится: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 голосование поправок, поданных с соблюдением частей 1 и 2 настоящей статьи. 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 При рассмотрении поправок во втором чтении не могут быть изменены без согласования с Главой Корочанского сельсовета Беловского района показатели, утвержденные в первом чтении;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 голосование проекта решения о бюджете муниципального образования на очередной финансовый год и плановый период во втором чтении.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4. В случае отклонения во втором чтении проекта решения о бюджете муниципального образования на очередной финансовый год и плановый период Собрание депутатов Корочанского сельсовета Беловского района Курской области передает указанный проект решения в согласительную комиссию, состоящую из представителей Собрания депутатов Корочанского сельсовета Беловского района Курской области и представителей Администрации Корочанского сельсовета Беловского района.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Работа согласительной комиссии организуется на тех же принципах, что и при рассмотрении проекта решения о бюджете муниципального образования на очередной финансовый год и плановый период в первом чтении.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Решение согласительной комиссии выносится на очередное заседание Собрания депутатов Корочанского сельсовета Беловского района Курской области.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 На очередном заседании Собрания депутатов Корочанского сельсовета Беловского района Курской области, которое созывается не позднее 30 календарных дней со дня принятия проекта решения о бюджете муниципального образования на очередной финансовый год и плановый период в первом чтении, производится: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 голосование решения, принятого согласительной комиссией;</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 рассмотрение и принятие решений по вопросам, решение по которым согласительной комиссией не принято;</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голосование проекта решения о бюджете муниципального образования на очередной финансовый год и плановый период во втором чтении.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7. Решение о бюджете муниципального образования на очередной финансовый год и плановый период, принятое Собранием депутатов Корочанского сельсовета Беловского района Курской области, направляется Главе Корочанского сельсовета Беловского района для подписания и обнародования в течение 10 дней.</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25. Рассмотрение Собранием депутатов Корочанского сельсовета</w:t>
      </w:r>
      <w:r>
        <w:rPr>
          <w:rFonts w:ascii="Verdana" w:hAnsi="Verdana"/>
          <w:color w:val="292D24"/>
          <w:sz w:val="20"/>
          <w:szCs w:val="20"/>
        </w:rPr>
        <w:t> </w:t>
      </w:r>
      <w:r>
        <w:rPr>
          <w:rStyle w:val="aa"/>
          <w:rFonts w:ascii="Verdana" w:hAnsi="Verdana"/>
          <w:color w:val="292D24"/>
          <w:sz w:val="20"/>
          <w:szCs w:val="20"/>
        </w:rPr>
        <w:t>Беловского района Курской области решения о бюджете муниципального образования на очередной финансовый год и плановый период в случае отклонения его Главой Корочанского сельсовета</w:t>
      </w:r>
      <w:r>
        <w:rPr>
          <w:rFonts w:ascii="Verdana" w:hAnsi="Verdana"/>
          <w:color w:val="292D24"/>
          <w:sz w:val="20"/>
          <w:szCs w:val="20"/>
        </w:rPr>
        <w:t> </w:t>
      </w:r>
      <w:r>
        <w:rPr>
          <w:rStyle w:val="aa"/>
          <w:rFonts w:ascii="Verdana" w:hAnsi="Verdana"/>
          <w:color w:val="292D24"/>
          <w:sz w:val="20"/>
          <w:szCs w:val="20"/>
        </w:rPr>
        <w:t>Беловского района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В случае отклонения Главой Корочанского сельсовета Беловского района принятого Собранием депутатов Корочанского сельсовета Беловского района Курской области решения о бюджете муниципального образования на очередной финансовый год и плановый период вето Главы Корочанского сельсовета Беловского района преодолевается двумя третями голосов от списочного числа депутатов Собрания депутатов Корочанского сельсовета Беловского района Курской области. В случае не преодоления Собранием депутатов Корочанского сельсовета Беловского района Курской области вето Главы Корочанского сельсовета Беловского района указанное решение передается для преодоления возникших разногласий в согласительную комиссию. Работа согласительной комиссии организуется в соответствии с частями 4, 5 статьи 24 настоящего Решения.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Согласительная комиссия в течение 10 дней выносит на повторное рассмотрение Собрания депутатов Корочанского сельсовета Беловского района Курской области согласованное решение о бюджете муниципального образования на очередной финансовый год и плановый период.</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Собрание депутатов Корочанского сельсовета Беловского района Курской области повторно рассматривает решение о бюджете муниципального образования на очередной финансовый год и плановый период в одном чтении.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3. Принятое Собранием депутатов Корочанского сельсовета Беловского района Курской области в результате повторного рассмотрения решение о бюджете муниципального образования на очередной финансовый год и плановый период подлежит подписанию Главой Корочанского сельсовета Беловского района в течение семи дней и обнародованию.</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26. Внесение изменений и дополнений в решение о бюджете муниципального образования на очередной финансовый год и плановый период</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Глава Корочанского сельсовета Беловского района вносит в Собрание депутатов Корочанского сельсовета Беловского района Курской области проекты решений о внесении изменений и дополнений в решение о бюджете муниципального образования на очередной финансовый год и плановый период в случаях:</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 снижения объема поступлений доходов бюджета муниципального образования или поступлений из источников финансирования дефицита бюджета муниципального образования, что приводит к неполному по сравнению с утвержденным бюджетом муниципального образования финансированию расходов более чем на 10 процентов годовых назначений;</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по всем вопросам , являющимся предметом правового регулирования решения о бюджете муниципального образования, в том числе в части, изменяющей основные характеристики бюджета муниципального образования и распределение регулирующих доходов между бюджетом муниципального района, областным бюджетом и бюджетом муниципального образования «Корочанский сельсовет» Беловского района Курской области, а также распределение расходов в ведомственной структуре расходов бюджета муниципального образования.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Проект решения о внесении изменений и дополнений в решение о бюджете муниципального образования согласно подпункта «а» части 1 настоящей статьи Глава Корочанского сельсовета Беловского района вносит в Собрание депутатов Корочанского сельсовета Беловского района Курской области по итогам исполнения бюджета муниципального образования за квартал (полугодие), в котором было получено превышение доходов, при этом финансирование расходов бюджета муниципального образования сверх утвержденных ассигнований до вступления в силу решения о внесении изменений и дополнений в решение о бюджете муниципального образования на очередной финансовый год и плановый период не допускается.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Проект решения о внесении изменений и дополнений в решение о бюджете муниципального образования в случаях, предусмотренных подпунктами «а» или «б» части 1 настоящей статьи, рассматривается Собранием депутатов Корочанского сельсовета Беловского района Курской области и контрольно-счетным органом Корочанского сельсовета Беловского района Курской области во внеочередном порядке.</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Заключение контрольно-счетного органа Корочанского сельсовета Беловского района Курской области по представленному Главой Корочанского сельсовета Беловского района проекту решения в случаях, предусмотренных подпунктами «а» и «б» части 1 настоящей статьи, направляется в Собрание депутатов Корочанского сельсовета Беловского района Курской области и Главе Корочанского сельсовета Беловского района в течение одной недели после его поступления в контрольно-счетный орган Корочанского сельсовета Беловского района Курской области.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В иных случаях заключение контрольно-счетного органа Корочанского сельсовета Беловского района Курской области о внесении изменений и дополнений в решение о бюджете муниципального образования подготавливается и направляется в Собрание депутатов Корочанского сельсовета Беловского района Курской области и Главе Корочанского сельсовета Беловского района в срок не позднее 30 календарных дней.</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Комиссии Собрания депутатов Корочанского сельсовета Беловского района Курской области рассматривают представленный Главой Корочанского сельсовета Беловского района проект решения и направляют в постоянную комиссию Собрания депутатов Корочанского сельсовета Беловского района Курской области по вопросам экономической политики поправки к указанному проекту решения и предложения о принятии либо об отклонении указанного проекта решения в течение одной недели после его поступления в Собрание депутатов Корочанского сельсовета Беловского района Курской области.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Постоянная комиссия Собрания депутатов Корочанского сельсовета Беловского района Курской области по вопросам экономической политики рассматривает представленный Главой Корочанского сельсовета Беловского района проект решения, заключение контрольно-счетного органа Корочанского сельсовета Беловского района Курской области, поправки и предложения комиссий Собрания депутатов Корочанского сельсовета Беловского района Курской области и готовит сводное заключение с уполномоченными представителями органа местного самоуправления муниципального образования «Корочанский сельсовет» Беловского района Курской области, которое представляет на рассмотрение Собрания депутатов Корочанского сельсовета Беловского района Курской области.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 Решение о внесении изменений и дополнений в решение о бюджете муниципального образования в случаях, предусмотренных подпунктами «а» и «б» пункта 1 настоящей статьи, принимается в срок не позднее 15 календарных дней после поступления проекта решения о внесении изменений и дополнений в решение о бюджете муниципального образования в Собрание депутатов Корочанского сельсовета Беловского района Курской области.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иных случаях проекты решений о внесении изменений и дополнений в решение о бюджете муниципального образования рассматриваются в срок не позднее 30 календарных дней.</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Если предложенный проект решения в случае, предусмотренном подпунктом «а» части 1 настоящей статьи, не принимается в срок, указанный в части 6 настоящей статьи, Администрация Корочанского сельсовета Беловского района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Если предложенный проект решения в случае, предусмотренном подпунктом «б» части 1 настоящей статьи, не принимается в течение 15 дней со дня его внесения в Собрание депутатов Корочанского сельсовета Беловского района Курской области, Администрация Корочанского сельсовета Беловского района имеет право на пропорциональное сокращение расходов бюджета впредь до принятия решения по данному вопросу при условии, что решением о бюджете муниципального образования на очередной финансовый год и плановый период не предусмотрено иное.</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7. Депутаты Собрания депутатов Корочанского сельсовета Беловского района Курской области вправе вносить проекты решений о внесении изменений в решение о бюджете муниципального образования в части, изменяющей основные характеристики и ведомственную структуру расходов бюджета муниципального образования в текущем финансовом году, в случае превышения фактических доходов над утвержденными годовыми назначениями более чем на 10 процентов при условии, что Глава Корочанского сельсовета Беловского района не внес в Собрание депутатов Корочанского сельсовета Беловского района Курской области соответствующий проект решения в течение 10 календарных дней со дня рассмотрения Собранием депутатов Корочанского сельсовета Беловского района Курской области отчета об исполнении </w:t>
      </w:r>
      <w:r>
        <w:rPr>
          <w:rFonts w:ascii="Verdana" w:hAnsi="Verdana"/>
          <w:color w:val="292D24"/>
          <w:sz w:val="20"/>
          <w:szCs w:val="20"/>
        </w:rPr>
        <w:lastRenderedPageBreak/>
        <w:t>бюджета муниципального образования за период, в котором получено указанное превышение.</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Принятие решений по указанным проектам решений осуществляется в соответствии с процедурами и сроками, установленными в частях 1- 6 настоящей статьи.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27. Временное управление бюджетом муниципального образовании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В случае если решение о бюджете не вступило в силу с начала финансового года: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Администрация Корочанского сельсовета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Если решение о бюджете не вступило в силу через три месяца после начала финансового года, Администрация Корочанского сельсовета Беловского района организует исполнение бюджета при соблюдении условий, определенных пунктом 1 настоящей статьи.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этом Администрация Корочанского сельсовета Беловского района не имеет права: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предоставлять бюджетные кредиты;</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осуществлять заимствования в размере более одной восьмой объема заимствований предыдущего финансового года в расчете на квартал;</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формировать резервный фонд.</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ст.190 Бюджетного кодекса Российской Федерации (пункты 1 и 2 статьи 29 настоящего Положения), в течение одного месяца со дня вступления в силу указанного решения Администрация Корочанского сельсовета Беловского района представляет на рассмотрение и утверждение Собрания депутатов Корочанского сельсовета Беловского района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Указанный проект решения рассматривается и утверждается Собранием депутатов Корочанского сельсовета Беловского района Курской области в срок, не превышающий 15 дней со дня его представления.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Глава 4.1. Исполнение бюджета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28. Основы исполнения бюджета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lastRenderedPageBreak/>
        <w:t> </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1.Исполнение бюджета муниципального образования обеспечивается администрацией Корочанского сельсовета Беловского района на основе сводной бюджетной росписи и кассового плана, в соответствии с Бюджетным кодексом Российской Федерации.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28.1.Кассовый план</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1.Под кассовым планом понимается прогноз кассовых поступлений в бюджет и кассовых выплат из бюджета в текущем финансовом году.</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2.Администрация Корочанского сельсовета Беловского района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Составление и ведение кассового плана осуществляются администрацией Корочанского сельсовета Беловского района.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28.2.Исполнение бюджетов по доходам</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r>
        <w:rPr>
          <w:rFonts w:ascii="Verdana" w:hAnsi="Verdana"/>
          <w:color w:val="292D24"/>
          <w:sz w:val="20"/>
          <w:szCs w:val="20"/>
        </w:rPr>
        <w:t>Исполнение бюджетов по доходам предусматривает:</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бюджете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A6026D" w:rsidRDefault="00A6026D" w:rsidP="00A6026D">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зачет излишне уплаченных или излишне взысканных сумм в соответствии с </w:t>
      </w:r>
      <w:hyperlink r:id="rId32" w:history="1">
        <w:r>
          <w:rPr>
            <w:rStyle w:val="ab"/>
            <w:rFonts w:ascii="Verdana" w:hAnsi="Verdana"/>
            <w:color w:val="7D7D7D"/>
            <w:sz w:val="20"/>
            <w:szCs w:val="20"/>
          </w:rPr>
          <w:t>законодательством</w:t>
        </w:r>
      </w:hyperlink>
      <w:r>
        <w:rPr>
          <w:rFonts w:ascii="Verdana" w:hAnsi="Verdana"/>
          <w:color w:val="292D24"/>
          <w:sz w:val="20"/>
          <w:szCs w:val="20"/>
        </w:rPr>
        <w:t> Российской Федерации;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уточнение администратором доходов бюджета платежей в бюджеты бюджетной системы Российской Федерации;</w:t>
      </w:r>
    </w:p>
    <w:p w:rsidR="00A6026D" w:rsidRDefault="00A6026D" w:rsidP="00A6026D">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w:t>
      </w:r>
      <w:hyperlink r:id="rId33" w:history="1">
        <w:r>
          <w:rPr>
            <w:rStyle w:val="ab"/>
            <w:rFonts w:ascii="Verdana" w:hAnsi="Verdana"/>
            <w:color w:val="7D7D7D"/>
            <w:sz w:val="20"/>
            <w:szCs w:val="20"/>
          </w:rPr>
          <w:t>порядке</w:t>
        </w:r>
      </w:hyperlink>
      <w:r>
        <w:rPr>
          <w:rFonts w:ascii="Verdana" w:hAnsi="Verdana"/>
          <w:color w:val="292D24"/>
          <w:sz w:val="20"/>
          <w:szCs w:val="20"/>
        </w:rPr>
        <w:t>, установленном Министерством финансов Российской Федерации.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28.3 Исполнение бюджета по расходам</w:t>
      </w:r>
    </w:p>
    <w:p w:rsidR="00A6026D" w:rsidRDefault="00A6026D" w:rsidP="00A6026D">
      <w:pPr>
        <w:pStyle w:val="a9"/>
        <w:shd w:val="clear" w:color="auto" w:fill="F8FAFB"/>
        <w:spacing w:before="0" w:beforeAutospacing="0" w:after="0" w:afterAutospacing="0"/>
        <w:rPr>
          <w:rFonts w:ascii="Verdana" w:hAnsi="Verdana"/>
          <w:color w:val="292D24"/>
          <w:sz w:val="20"/>
          <w:szCs w:val="20"/>
        </w:rPr>
      </w:pPr>
      <w:r>
        <w:rPr>
          <w:rStyle w:val="aa"/>
          <w:rFonts w:ascii="Verdana" w:hAnsi="Verdana"/>
          <w:color w:val="292D24"/>
          <w:sz w:val="20"/>
          <w:szCs w:val="20"/>
        </w:rPr>
        <w:lastRenderedPageBreak/>
        <w:t> </w:t>
      </w:r>
      <w:r>
        <w:rPr>
          <w:rFonts w:ascii="Verdana" w:hAnsi="Verdana"/>
          <w:color w:val="292D24"/>
          <w:sz w:val="20"/>
          <w:szCs w:val="20"/>
        </w:rPr>
        <w:t>1. Исполнение бюджета по расходам осуществляется в </w:t>
      </w:r>
      <w:hyperlink r:id="rId34" w:anchor="dst100011" w:history="1">
        <w:r>
          <w:rPr>
            <w:rStyle w:val="ab"/>
            <w:rFonts w:ascii="Verdana" w:hAnsi="Verdana"/>
            <w:color w:val="7D7D7D"/>
            <w:sz w:val="20"/>
            <w:szCs w:val="20"/>
          </w:rPr>
          <w:t>порядке</w:t>
        </w:r>
      </w:hyperlink>
      <w:r>
        <w:rPr>
          <w:rFonts w:ascii="Verdana" w:hAnsi="Verdana"/>
          <w:color w:val="292D24"/>
          <w:sz w:val="20"/>
          <w:szCs w:val="20"/>
        </w:rPr>
        <w:t>, установленном соответствующим финансовым органом (органом управления государственным внебюджетным фондом), с соблюдением требований настоящего Кодекса.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Исполнение бюджета по расходам предусматривает:</w:t>
      </w:r>
    </w:p>
    <w:p w:rsidR="00A6026D" w:rsidRDefault="00A6026D" w:rsidP="00A6026D">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принятие и </w:t>
      </w:r>
      <w:hyperlink r:id="rId35" w:history="1">
        <w:r>
          <w:rPr>
            <w:rStyle w:val="ab"/>
            <w:rFonts w:ascii="Verdana" w:hAnsi="Verdana"/>
            <w:color w:val="7D7D7D"/>
            <w:sz w:val="20"/>
            <w:szCs w:val="20"/>
          </w:rPr>
          <w:t>учет</w:t>
        </w:r>
      </w:hyperlink>
      <w:r>
        <w:rPr>
          <w:rFonts w:ascii="Verdana" w:hAnsi="Verdana"/>
          <w:color w:val="292D24"/>
          <w:sz w:val="20"/>
          <w:szCs w:val="20"/>
        </w:rPr>
        <w:t> бюджетных и денежных обязательств;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подтверждение денежных обязательств;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санкционирование оплаты денежных обязательств;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подтверждение исполнения денежных обязательств.</w:t>
      </w:r>
    </w:p>
    <w:p w:rsidR="00A6026D" w:rsidRDefault="00A6026D" w:rsidP="00A6026D">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          2.1.Финансовый орган (орган управления государственным внебюджетным фондом) в установленном им порядке направляет финансовому органу публично-правового образования (органу управления государственным внебюджетным фондом),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w:t>
      </w:r>
      <w:hyperlink r:id="rId36" w:anchor="dst100012" w:history="1">
        <w:r>
          <w:rPr>
            <w:rStyle w:val="ab"/>
            <w:rFonts w:ascii="Verdana" w:hAnsi="Verdana"/>
            <w:color w:val="7D7D7D"/>
            <w:sz w:val="20"/>
            <w:szCs w:val="20"/>
          </w:rPr>
          <w:t>форме</w:t>
        </w:r>
      </w:hyperlink>
      <w:r>
        <w:rPr>
          <w:rFonts w:ascii="Verdana" w:hAnsi="Verdana"/>
          <w:color w:val="292D24"/>
          <w:sz w:val="20"/>
          <w:szCs w:val="20"/>
        </w:rPr>
        <w:t>, установленной Министерством финансов Российской Федерации.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Получатель бюджетных средств принимает бюджетные обязательства в пределах, доведенных до него лимитов бюджетных обязательств.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A6026D" w:rsidRDefault="00A6026D" w:rsidP="00A6026D">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5. Федеральное казначейство, финансовые органы субъектов Российской Федерации (муниципальных образований), органы управления государственными внебюджетными фондами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(органом управления государственным внебюджетным фондом) порядком, предусмотренным </w:t>
      </w:r>
      <w:hyperlink r:id="rId37" w:anchor="dst3654" w:history="1">
        <w:r>
          <w:rPr>
            <w:rStyle w:val="ab"/>
            <w:rFonts w:ascii="Verdana" w:hAnsi="Verdana"/>
            <w:color w:val="7D7D7D"/>
            <w:sz w:val="20"/>
            <w:szCs w:val="20"/>
          </w:rPr>
          <w:t>пунктом 1</w:t>
        </w:r>
      </w:hyperlink>
      <w:r>
        <w:rPr>
          <w:rFonts w:ascii="Verdana" w:hAnsi="Verdana"/>
          <w:color w:val="292D24"/>
          <w:sz w:val="20"/>
          <w:szCs w:val="20"/>
        </w:rPr>
        <w:t> настоящей статьи, контроль за: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не 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соответствием информации о денежном обязательстве информации о поставленном на учет соответствующем бюджетном обязательстве;</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соответствием информации, указанной в платежном документе для оплаты денежного обязательства, информации о денежном обязательстве;</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наличием документов, подтверждающих возникновение денежного обязательства.</w:t>
      </w:r>
    </w:p>
    <w:p w:rsidR="00A6026D" w:rsidRDefault="00A6026D" w:rsidP="00A6026D">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В порядке, установленном соответствующим финансовым органом (органом управления государственным внебюджетным фондом), и предусмотренном </w:t>
      </w:r>
      <w:hyperlink r:id="rId38" w:anchor="dst3654" w:history="1">
        <w:r>
          <w:rPr>
            <w:rStyle w:val="ab"/>
            <w:rFonts w:ascii="Verdana" w:hAnsi="Verdana"/>
            <w:color w:val="7D7D7D"/>
            <w:sz w:val="20"/>
            <w:szCs w:val="20"/>
          </w:rPr>
          <w:t>пунктом 1</w:t>
        </w:r>
      </w:hyperlink>
      <w:r>
        <w:rPr>
          <w:rFonts w:ascii="Verdana" w:hAnsi="Verdana"/>
          <w:color w:val="292D24"/>
          <w:sz w:val="20"/>
          <w:szCs w:val="20"/>
        </w:rPr>
        <w:t> настоящей статьи, в дополнение к указанной в настоящем пункте информации может определяться иная информация, подлежащая контролю.</w:t>
      </w:r>
    </w:p>
    <w:p w:rsidR="00A6026D" w:rsidRDefault="00A6026D" w:rsidP="00A6026D">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lastRenderedPageBreak/>
        <w:t>В случае, если бюджетное обязательство возникло на основании государственного (муниципального) контракта, дополнительно осуществляется контроль за соответствием сведений о государственном (муниципальном) контракте в реестре контрактов, предусмотренном </w:t>
      </w:r>
      <w:hyperlink r:id="rId39" w:anchor="dst101474" w:history="1">
        <w:r>
          <w:rPr>
            <w:rStyle w:val="ab"/>
            <w:rFonts w:ascii="Verdana" w:hAnsi="Verdana"/>
            <w:color w:val="7D7D7D"/>
            <w:sz w:val="20"/>
            <w:szCs w:val="20"/>
          </w:rPr>
          <w:t>законодательством</w:t>
        </w:r>
      </w:hyperlink>
      <w:r>
        <w:rPr>
          <w:rFonts w:ascii="Verdana" w:hAnsi="Verdana"/>
          <w:color w:val="292D24"/>
          <w:sz w:val="20"/>
          <w:szCs w:val="20"/>
        </w:rPr>
        <w:t>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государственного (муниципального) контракта, условиям государственного (муниципального) контракта.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28.4 Бюджетная роспись</w:t>
      </w:r>
    </w:p>
    <w:p w:rsidR="00A6026D" w:rsidRDefault="00A6026D" w:rsidP="00A6026D">
      <w:pPr>
        <w:pStyle w:val="a9"/>
        <w:shd w:val="clear" w:color="auto" w:fill="F8FAFB"/>
        <w:spacing w:before="0" w:beforeAutospacing="0" w:after="0" w:afterAutospacing="0"/>
        <w:rPr>
          <w:rFonts w:ascii="Verdana" w:hAnsi="Verdana"/>
          <w:color w:val="292D24"/>
          <w:sz w:val="20"/>
          <w:szCs w:val="20"/>
        </w:rPr>
      </w:pPr>
      <w:r>
        <w:rPr>
          <w:rStyle w:val="aa"/>
          <w:rFonts w:ascii="Verdana" w:hAnsi="Verdana"/>
          <w:color w:val="292D24"/>
          <w:sz w:val="20"/>
          <w:szCs w:val="20"/>
        </w:rPr>
        <w:t> </w:t>
      </w:r>
      <w:r>
        <w:rPr>
          <w:rFonts w:ascii="Verdana" w:hAnsi="Verdana"/>
          <w:color w:val="292D24"/>
          <w:sz w:val="20"/>
          <w:szCs w:val="20"/>
        </w:rPr>
        <w:t>1. </w:t>
      </w:r>
      <w:hyperlink r:id="rId40" w:history="1">
        <w:r>
          <w:rPr>
            <w:rStyle w:val="ab"/>
            <w:rFonts w:ascii="Verdana" w:hAnsi="Verdana"/>
            <w:color w:val="7D7D7D"/>
            <w:sz w:val="20"/>
            <w:szCs w:val="20"/>
          </w:rPr>
          <w:t>Порядок</w:t>
        </w:r>
      </w:hyperlink>
      <w:r>
        <w:rPr>
          <w:rFonts w:ascii="Verdana" w:hAnsi="Verdana"/>
          <w:color w:val="292D24"/>
          <w:sz w:val="20"/>
          <w:szCs w:val="20"/>
        </w:rPr>
        <w:t>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Администрацией Корочанского сельсовета Беловского района.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Корочанского сельсовета Беловского района лимитами бюджетных обязательств.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Утверждение бюджетной росписи и внесение изменений в нее осуществляются главным распорядителем (распорядителем) бюджетных средств.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статьей 29 настоящего Положения.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lastRenderedPageBreak/>
        <w:t>Статья 28.5 Исполнение бюджета по источникам финансирования дефицита бюджета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r>
        <w:rPr>
          <w:rFonts w:ascii="Verdana" w:hAnsi="Verdana"/>
          <w:color w:val="292D24"/>
          <w:sz w:val="20"/>
          <w:szCs w:val="20"/>
        </w:rPr>
        <w:t>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 бюджетной росписью, за исключением операций по управлению остатками средств на едином счете бюджета, в соответствии с положениями Бюджетного Кодекса.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28.6 Предельные объемы финансирования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A6026D" w:rsidRDefault="00A6026D" w:rsidP="00A6026D">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1. В случае и </w:t>
      </w:r>
      <w:hyperlink r:id="rId41" w:history="1">
        <w:r>
          <w:rPr>
            <w:rStyle w:val="ab"/>
            <w:rFonts w:ascii="Verdana" w:hAnsi="Verdana"/>
            <w:color w:val="7D7D7D"/>
            <w:sz w:val="20"/>
            <w:szCs w:val="20"/>
          </w:rPr>
          <w:t>порядке</w:t>
        </w:r>
      </w:hyperlink>
      <w:r>
        <w:rPr>
          <w:rFonts w:ascii="Verdana" w:hAnsi="Verdana"/>
          <w:color w:val="292D24"/>
          <w:sz w:val="20"/>
          <w:szCs w:val="20"/>
        </w:rPr>
        <w:t>, установленных Администрацией Корочанского сельсовета Беловского района,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28.7 Использование доходов, фактически полученных при исполнении бюджета сверх утвержденных решением о бюджете</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Доходы, фактически полученные при исполнении бюджета муниципального образования сверх утвержденных решением о бюджете общего объема доходов, могут направляться Администрацией Корочанского сельсовета Беловского района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частью 3 статьи 29.2настоящего Положения.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настоящего Кодекса, а также безвозмездные поступления от физических и юридических лиц,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Глава 5 Составление, внешняя проверка, рассмотрение и утверждение бюджетной отчетности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29. Основы бюджетного учета и бюджетной отчетности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1. Бюджетный учет осуществляется в соответствии с планом счетов, включающим в себя бюджетную классификацию Российской Федерации.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Бюджетная отчетность включает:</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отчет об исполнении местного бюджета;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баланс исполнения местного бюджета;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отчет о финансовых результатах деятельности;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отчет о движении денежных средств;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пояснительную записку.</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Отчет об исполнении местного бюджета содержит данные об исполнении местного бюджета по доходам, расходам и источникам финансирования дефицита местного бюджета в соответствии с бюджетной классификацией Российской Федерации.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Баланс исполнения местного бюджета содержит данные о нефинансовых и финансовых активах, обязательствах Корочанского сельсовета Беловского района на первый и последний дни отчетного периода по счетам плана счетов бюджетного учета.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Полномочия органов местной администрации (их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общими требованиями, установленными Правительством Российской Федерации, соответственно Федеральному казначейству, финансовому органу субъекта Российской Федерации, финансовому органу муниципального образования.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30. Составление бюджетной отчетности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Бюджетная отчетность Корочанского сельсовета Беловского района является годовой. Отчет об исполнении бюджета является ежеквартальным.</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2. Отчет об исполнении бюджета Корочанского сельсовета Беловского района за первый квартал, полугодие и девять месяцев текущего финансового года утверждается Администрацией Корочанского сельсовета Беловского района и направляется в Собрание депутатов Корочанского сельсовета Беловского района Курской области и контрольно-счетный орган Корочанского сельсовета Беловского района Курской </w:t>
      </w:r>
      <w:r>
        <w:rPr>
          <w:rFonts w:ascii="Verdana" w:hAnsi="Verdana"/>
          <w:color w:val="292D24"/>
          <w:sz w:val="20"/>
          <w:szCs w:val="20"/>
        </w:rPr>
        <w:lastRenderedPageBreak/>
        <w:t>области в месячный срок после представления отчета в управление финансов администрации Беловского района Курской области.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Годовой отчет об исполнении бюджета муниципального образования подлежит утверждению решением Собрания депутатов Корочанского сельсовета Беловского района Курской области.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31. Внешняя проверка годового отчета об исполнении бюджета муниципального образования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Годовой отчет об исполнении бюджета муниципального образования до его рассмотрения в Собрании депутатов Корочанского сельсовета Беловского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A6026D" w:rsidRDefault="00A6026D" w:rsidP="00A6026D">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2. Внешняя проверка годового отчета об исполнении бюджета муниципального образования «Корочанский сельсовет» Беловского района Курской области осуществляется Ревизионной комиссией Беловского района Курской области в порядке, установленном Решением Собрания депутатов Корочанского сельсовета Беловского района с соблюдением требований Бюджетного </w:t>
      </w:r>
      <w:hyperlink r:id="rId42" w:history="1">
        <w:r>
          <w:rPr>
            <w:rStyle w:val="ab"/>
            <w:rFonts w:ascii="Verdana" w:hAnsi="Verdana"/>
            <w:color w:val="7D7D7D"/>
            <w:sz w:val="20"/>
            <w:szCs w:val="20"/>
          </w:rPr>
          <w:t>кодекса</w:t>
        </w:r>
      </w:hyperlink>
      <w:r>
        <w:rPr>
          <w:rFonts w:ascii="Verdana" w:hAnsi="Verdana"/>
          <w:color w:val="292D24"/>
          <w:sz w:val="20"/>
          <w:szCs w:val="20"/>
        </w:rPr>
        <w:t> Российской Федерации и с учетом особенностей, установленных федеральными законами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Администрация Корочанского сельсовета Беловского района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муниципального образовании проводится в срок, не превышающий один месяц.</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3.1. Ревизионная комиссия Беловского  района Курской области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4. Заключение на годовой отчет об исполнении бюджета представляется Ревизионной комиссией Беловского  района Курской области в Собрание депутатов Корочанского сельсовета Беловского района с одновременным направлением в Администрацию Корочанского сельсовета Беловского района.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настоящего Кодекса и с учетом особенностей, установленных федеральными законами».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32. Представление, рассмотрение и утверждение годового отчета об исполнении бюджета муниципального образования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Ежегодно не позднее 1 мая текущего года Администрация Корочанского сельсовета Беловского района представляет в Собрание депутатов Корочанского сельсовета Беловского района Курской области годовой отчет об исполнении бюджета муниципального образования за отчетный финансовый год.</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Одновременно с годовым отчетом об исполнении бюджета представляются: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проект решения об исполнении бюджета муниципального образования;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баланс исполнения бюджета муниципального образования;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отчет о финансовых результатах деятельности;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отчет о движении денежных средств;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пояснительная записка;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сведения об использовании бюджетных ассигнований резервного фонда Администрации Корочанского сельсовета Беловского района, о предоставлении и погашении бюджетных кредитов (ссуд), о состоянии муниципального долга муниципального образования на начало и конец отчетного финансового года;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бюджетная отчетность об исполнении бюджета;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информация о предоставлении межбюджетных трансфертов бюджетам муниципальных поселений Беловского района Курской области за отчетный финансовый год;</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информацию о размещении средств бюджета муниципального образования на банковских депозитах за отчетный финансовый год;</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информация об использовании бюджетных ассигнований дорожного фонда муниципального образования за отчетный финансовый год;</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сводный годовой доклад о ходе реализации и об оценке эффективности муниципальных программ Корочанского сельсовета Беловского района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иные документы, предусмотренные бюджетным законодательством.</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Проект решения об утверждении отчета об исполнении бюджета муниципального образования выносится на публичные слушания в порядке, установленном Собранием депутатов Корочанского сельсовета Беловского района Курской области.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По результатам рассмотрения годового отчета об исполнении бюджета муниципального образования «Корочанский сельсовет» Собрание депутатов Корочанского сельсовета Беловского района Курской области принимает решение об утверждении либо отклонении решения об исполнении бюджета муниципального образования.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случае отклонения Собранием депутатов Корочанского сельсовета Беловского района Курской области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33. Решение об исполнении бюджета муниципального образования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Решением Собрания депутатов Корочанского сельсовета Беловского района Курской области об исполнении бюджета муниципального образования «Корочанский сельсовет» утверждается отчет об исполнении бюджета муниципального образования за отчетный финансовый год с указанием общего объема доходов, расходов и дефицита (профицита) бюджета муниципального образования.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Отдельными приложениями к решению Собрания депутатов Корочанского сельсовета Беловского района Курской области об исполнении бюджета муниципального образования за отчетный финансовый год утверждаются показатели: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доходов бюджета муниципального образования по кодам классификации доходов бюджетов;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расходов бюджета муниципального образования по ведомственной структуре расходов бюджета муниципального образования;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расходов бюджета муниципального образования по разделам и подразделам классификации расходов бюджетов;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источников финансирования дефицита бюджета муниципального образования по кодам классификации источников финансирования дефицитов бюджетов;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Решением Собрания депутатов Корочанского сельсовета Беловского района Курской области об исполнении бюджета муниципального образования «Корочанский сельсовет» также утверждаются иные показатели, установленные Бюджетным кодексом Российской Федерации для решения об исполнении местного бюджета.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Глава 6 Муниципальный финансовый контроль</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34. Виды муниципального финансового контроля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Муниципальный финансовый контроль подразделяется на внешний и внутренний, предварительный и последующий.</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Внешний муниципальный финансовый контроль в сфере бюджетных правоотношений является контрольной деятельностью Контрольно-счетного органа Корочанского сельсовета Беловского района Курской области (далее - орган внешнего муниципального финансового контроля).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соответственно органами (должностными лицами) Администрации Корочанского сельсовета Беловского района(далее - органы внутреннего муниципального финансового контроля), финансового органа Корочанского сельсовета Беловского района Курской области).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местная администрация;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7) 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муниципальных контрактов, кредиты, обеспеченные муниципальными гарантиями;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исполнителями (поставщиками, подрядчиками) по договорам (соглашениям), заключенным в целях исполнения договоров (соглашений) о предоставлении средств </w:t>
      </w:r>
      <w:r>
        <w:rPr>
          <w:rFonts w:ascii="Verdana" w:hAnsi="Verdana"/>
          <w:color w:val="292D24"/>
          <w:sz w:val="20"/>
          <w:szCs w:val="20"/>
        </w:rPr>
        <w:lastRenderedPageBreak/>
        <w:t>из соответствующего бюджета и (или) муниципальных контрактов, которым в соответствии с федеральными законами открыты лицевые счета в Федеральном казначействе, финансовом органе субъекта Российской Федерации (муниципального образования)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34.1. Объекты муниципального финансового контроля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Объектами муниципального финансового контроля являются: юридические лица  (за исключением муниципальных учреждений,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 условий договоров (соглашений) о предоставлении средств из соответствующего бюджета бюджетной системы Российской Федерации, муниципальных контрактов, а также контрактов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и ценные бумаги таких юридических лиц.</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Главный распорядитель и получатель средств бюджета, которому предоставлены межбюджетные трансферты в части соблюдения им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государственных (муниципальных) контрактов, а также контрактов (договоров, соглашений), заключенных в целях исполнения указанных договоров (соглашений) и государственных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получателей) бюджетных средств, главных администраторов источников финансирования дефицита бюджета, заключивших договоры (соглашения) о предоставлении средств из бюджета, государственные (муниципальные) контракты</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недостоверной информации, документов и материалов влечет за собой ответственность, установленную законодательством Российской Федерации.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государственных (муниципальных) контрактов, договоров (соглашений) о предоставлении средств из соответствующего бюджета».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lastRenderedPageBreak/>
        <w:t>Статья 34.2. Методы осуществления муниципального финансового контроля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Методами осуществления муниципального финансового контроля являются проверка, ревизия, обследование.</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(финансовой) отчетности в отношении деятельности объекта контроля за определенный период.</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Результаты проверки, ревизии оформляются актом.</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Проверки подразделяются на камеральные и выездные, в том числе встречные проверки.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Под камеральными проверками понимаются проверки, проводимые по месту нахождения органа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Под обследованием в целях настоящего Кодекса понимаются анализ и оценка состояния определенной сферы деятельности объекта контроля.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Результаты обследования оформляются заключением.</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35. Полномочия контрольно-счетного органа Корочанского сельсовета Беловского района Курской области по осуществлению внешнего муниципального финансового контроля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Полномочиями контрольно-счетного органа Корочанского сельсовета Беловского района Курской области по осуществлению внешнего муниципального финансового контроля являются: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муниципального образования;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бюджета муниципального образования, квартального и годового отчетов об исполнении бюджета;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контроль в других сферах,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2. При осуществлении полномочий по внешнему муниципальному финансовому контролю контрольно-счетным органом Корочанского сельсовета Беловского района Курской области:</w:t>
      </w:r>
    </w:p>
    <w:p w:rsidR="00A6026D" w:rsidRDefault="00A6026D" w:rsidP="00A6026D">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43" w:history="1">
        <w:r>
          <w:rPr>
            <w:rStyle w:val="ab"/>
            <w:rFonts w:ascii="Verdana" w:hAnsi="Verdana"/>
            <w:color w:val="7D7D7D"/>
            <w:sz w:val="20"/>
            <w:szCs w:val="20"/>
          </w:rPr>
          <w:t>законом</w:t>
        </w:r>
      </w:hyperlink>
      <w:r>
        <w:rPr>
          <w:rFonts w:ascii="Verdana" w:hAnsi="Verdana"/>
          <w:color w:val="292D24"/>
          <w:sz w:val="20"/>
          <w:szCs w:val="20"/>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направляются объектам контроля представления, предписания;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направляются финансовому органу, уполномоченному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Порядок осуществления полномочий контрольно-счетного органа Корочанского сельсовета Беловского района Курской области по внешнему муниципальному финансовому контролю определяется федеральными законами, законами Курской области и решениями Представительного Собрания Беловского района Курской области.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36. Полномочия органа внутреннего муниципального финансового контроля муниципального образования по осуществлению внутреннего муниципального финансового контроля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При осуществлении полномочий по внутреннему муниципальному финансовому контролю органом внутреннего муниципального финансового контроля: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проводятся проверки, ревизии и обследования;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направляются объектам контроля акты, заключения, представления и (или) предписания;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A6026D" w:rsidRDefault="00A6026D" w:rsidP="00A6026D">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3. </w:t>
      </w:r>
      <w:hyperlink r:id="rId44" w:history="1">
        <w:r>
          <w:rPr>
            <w:rStyle w:val="ab"/>
            <w:rFonts w:ascii="Verdana" w:hAnsi="Verdana"/>
            <w:color w:val="7D7D7D"/>
            <w:sz w:val="20"/>
            <w:szCs w:val="20"/>
          </w:rPr>
          <w:t>Порядок</w:t>
        </w:r>
      </w:hyperlink>
      <w:r>
        <w:rPr>
          <w:rFonts w:ascii="Verdana" w:hAnsi="Verdana"/>
          <w:color w:val="292D24"/>
          <w:sz w:val="20"/>
          <w:szCs w:val="20"/>
        </w:rPr>
        <w:t>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Корочанского сельсовета Беловского района, а также стандартами осуществления внутреннего муниципального финансового контроля.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Стандарты осуществления внутреннего муниципального финансового контроля утверждаются уполномоченным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правовыми актами Администрации Корочанского сельсовета Беловского района.</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37 Представления и предписания органов муниципального финансового контроля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Под представлением понимается документ органа муниципального финансового контроля, который должен содержать обязательную для рассмотрения в установленные в нем сроки или, если срок не указан,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Под предписанием понимается документ органа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муниципальному образованию «Корочанский сельсовет» Беловского района Курской области.</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Неисполнение предписаний органа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муниципальному образованию «Корочанский  сельсовет» Беловского района Курской области ущерба является основанием для обращения уполномоченного муниципальным правовым актом администрации Корочанского сельсовета Беловского района муниципального органа в суд с исковыми заявлениями о возмещении ущерба, причиненного муниципальному образованию «Корочанский сельсовет» Беловского района Курской области нарушением бюджетного законодательства Российской Федерации и иных нормативных правовых актов, регулирующих бюджетные правоотношения.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Документ органа внутреннего муниципального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1) требование об устранении бюджетного нарушения и о принятии мер по устранению его причин и условий;</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требование о принятии мер по устранению причин и условий бюджетного нарушения в случае невозможности его устранения;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-документ органа внутреннего муниципального финансового контроля, направляемый объекту контроля в случае невозможности устранения либо не устранения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случаях, установленных федеральными стандартами внутреннего государственного (муниципального) финансового контроля, органы внутреннего муниципального финансового контроля направляют копии представлений и предписаний главным администраторам бюджетных средств, органам местного самоуправления, осуществляющим функции и полномочия учредителя, иным органам и организациям;</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 решению органа внутреннего государственного (муниципального) финансового контроля срок исполнения представления, предписания органа внутреннего государственного (муниципального) финансового контроля может быть продлен в порядке, предусмотренном федеральными стандартами внутреннего государственного (муниципального) финансового контроля, но не более одного раза по обращению объекта контроля;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представлениях и предписаниях органа государственного (муниципального) финансового контроля не указывается информация о бюджетных нарушениях, выявленных по результатам внутреннего финансового контроля и внутреннего финансового аудита, при условии их устранения.</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A6026D" w:rsidRDefault="00A6026D" w:rsidP="00A6026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BA313B" w:rsidRPr="00A6026D" w:rsidRDefault="00BA313B" w:rsidP="00A6026D"/>
    <w:sectPr w:rsidR="00BA313B" w:rsidRPr="00A6026D"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14B91"/>
    <w:rsid w:val="0004441F"/>
    <w:rsid w:val="000532C6"/>
    <w:rsid w:val="00060D3C"/>
    <w:rsid w:val="00060D99"/>
    <w:rsid w:val="00062BEC"/>
    <w:rsid w:val="000637D0"/>
    <w:rsid w:val="00071C7C"/>
    <w:rsid w:val="00096661"/>
    <w:rsid w:val="000A448E"/>
    <w:rsid w:val="000A61EA"/>
    <w:rsid w:val="000B07F2"/>
    <w:rsid w:val="000B44BC"/>
    <w:rsid w:val="000C2B3D"/>
    <w:rsid w:val="000C4CB4"/>
    <w:rsid w:val="000C76E5"/>
    <w:rsid w:val="000D74EC"/>
    <w:rsid w:val="000D7B53"/>
    <w:rsid w:val="000E6217"/>
    <w:rsid w:val="000F2F02"/>
    <w:rsid w:val="00100B31"/>
    <w:rsid w:val="00101F40"/>
    <w:rsid w:val="00116A79"/>
    <w:rsid w:val="00122082"/>
    <w:rsid w:val="00132CCF"/>
    <w:rsid w:val="001340D9"/>
    <w:rsid w:val="0014083F"/>
    <w:rsid w:val="00167386"/>
    <w:rsid w:val="00177212"/>
    <w:rsid w:val="00185A22"/>
    <w:rsid w:val="001865B9"/>
    <w:rsid w:val="001940D3"/>
    <w:rsid w:val="00196BEB"/>
    <w:rsid w:val="001A1A18"/>
    <w:rsid w:val="001A48FC"/>
    <w:rsid w:val="001A5F06"/>
    <w:rsid w:val="001C003C"/>
    <w:rsid w:val="001D176F"/>
    <w:rsid w:val="001D4E83"/>
    <w:rsid w:val="001E1728"/>
    <w:rsid w:val="001F0916"/>
    <w:rsid w:val="001F0ABD"/>
    <w:rsid w:val="001F4676"/>
    <w:rsid w:val="002022A5"/>
    <w:rsid w:val="002129E6"/>
    <w:rsid w:val="00227DD5"/>
    <w:rsid w:val="00235CE2"/>
    <w:rsid w:val="00240EDD"/>
    <w:rsid w:val="00242230"/>
    <w:rsid w:val="00244E05"/>
    <w:rsid w:val="002464F0"/>
    <w:rsid w:val="0024753F"/>
    <w:rsid w:val="002506DA"/>
    <w:rsid w:val="00263426"/>
    <w:rsid w:val="002711F5"/>
    <w:rsid w:val="00271A07"/>
    <w:rsid w:val="0029024D"/>
    <w:rsid w:val="002974C9"/>
    <w:rsid w:val="002B4463"/>
    <w:rsid w:val="002C00C8"/>
    <w:rsid w:val="002C14CC"/>
    <w:rsid w:val="002D769A"/>
    <w:rsid w:val="002D7AD3"/>
    <w:rsid w:val="002E169B"/>
    <w:rsid w:val="002E489D"/>
    <w:rsid w:val="002F207A"/>
    <w:rsid w:val="002F2838"/>
    <w:rsid w:val="002F4E24"/>
    <w:rsid w:val="003113EC"/>
    <w:rsid w:val="00313846"/>
    <w:rsid w:val="00315E2E"/>
    <w:rsid w:val="00320D9B"/>
    <w:rsid w:val="00323F82"/>
    <w:rsid w:val="003415B5"/>
    <w:rsid w:val="0034234F"/>
    <w:rsid w:val="00345F89"/>
    <w:rsid w:val="003479FC"/>
    <w:rsid w:val="003504F9"/>
    <w:rsid w:val="00357E60"/>
    <w:rsid w:val="003603FA"/>
    <w:rsid w:val="00365162"/>
    <w:rsid w:val="00372530"/>
    <w:rsid w:val="003735BF"/>
    <w:rsid w:val="003742F8"/>
    <w:rsid w:val="003748A7"/>
    <w:rsid w:val="0038088A"/>
    <w:rsid w:val="00386D78"/>
    <w:rsid w:val="00390473"/>
    <w:rsid w:val="003965A6"/>
    <w:rsid w:val="003A7513"/>
    <w:rsid w:val="003B6182"/>
    <w:rsid w:val="003B6E98"/>
    <w:rsid w:val="003C29FC"/>
    <w:rsid w:val="003D044A"/>
    <w:rsid w:val="003D63E5"/>
    <w:rsid w:val="003E226C"/>
    <w:rsid w:val="00404E4C"/>
    <w:rsid w:val="00407F12"/>
    <w:rsid w:val="00413371"/>
    <w:rsid w:val="004139D8"/>
    <w:rsid w:val="00421BB4"/>
    <w:rsid w:val="004225B2"/>
    <w:rsid w:val="00444724"/>
    <w:rsid w:val="00444A24"/>
    <w:rsid w:val="00447757"/>
    <w:rsid w:val="00450E62"/>
    <w:rsid w:val="00452839"/>
    <w:rsid w:val="00462CEC"/>
    <w:rsid w:val="00465993"/>
    <w:rsid w:val="00466603"/>
    <w:rsid w:val="004712A6"/>
    <w:rsid w:val="00481527"/>
    <w:rsid w:val="0048153D"/>
    <w:rsid w:val="0049021F"/>
    <w:rsid w:val="00492C8C"/>
    <w:rsid w:val="00496CC0"/>
    <w:rsid w:val="004A10F8"/>
    <w:rsid w:val="004A4411"/>
    <w:rsid w:val="004A4F8C"/>
    <w:rsid w:val="004A5E02"/>
    <w:rsid w:val="004B4A14"/>
    <w:rsid w:val="004C1206"/>
    <w:rsid w:val="004C4C01"/>
    <w:rsid w:val="004D1008"/>
    <w:rsid w:val="004D15F2"/>
    <w:rsid w:val="004D2AE1"/>
    <w:rsid w:val="004E4B42"/>
    <w:rsid w:val="004E6750"/>
    <w:rsid w:val="004F6F98"/>
    <w:rsid w:val="00501331"/>
    <w:rsid w:val="00503223"/>
    <w:rsid w:val="00504C1D"/>
    <w:rsid w:val="005069BD"/>
    <w:rsid w:val="0051519E"/>
    <w:rsid w:val="005151E4"/>
    <w:rsid w:val="00523EFD"/>
    <w:rsid w:val="00554ADF"/>
    <w:rsid w:val="00561A52"/>
    <w:rsid w:val="00576B51"/>
    <w:rsid w:val="00577638"/>
    <w:rsid w:val="00580D97"/>
    <w:rsid w:val="0058137A"/>
    <w:rsid w:val="005857C2"/>
    <w:rsid w:val="005A3E3D"/>
    <w:rsid w:val="005B700C"/>
    <w:rsid w:val="005C3115"/>
    <w:rsid w:val="005C4D95"/>
    <w:rsid w:val="005C669F"/>
    <w:rsid w:val="005D0B77"/>
    <w:rsid w:val="005D0C04"/>
    <w:rsid w:val="005D4574"/>
    <w:rsid w:val="005D57EA"/>
    <w:rsid w:val="006101C1"/>
    <w:rsid w:val="00610B29"/>
    <w:rsid w:val="006118DC"/>
    <w:rsid w:val="00614709"/>
    <w:rsid w:val="0063631E"/>
    <w:rsid w:val="00641C5C"/>
    <w:rsid w:val="00654357"/>
    <w:rsid w:val="00656A03"/>
    <w:rsid w:val="006605CC"/>
    <w:rsid w:val="0068558B"/>
    <w:rsid w:val="00692A02"/>
    <w:rsid w:val="006A013E"/>
    <w:rsid w:val="006A2109"/>
    <w:rsid w:val="006A3D74"/>
    <w:rsid w:val="006A410A"/>
    <w:rsid w:val="006A45FB"/>
    <w:rsid w:val="006B32F4"/>
    <w:rsid w:val="006C4118"/>
    <w:rsid w:val="006D2630"/>
    <w:rsid w:val="00712E14"/>
    <w:rsid w:val="00733D98"/>
    <w:rsid w:val="00753093"/>
    <w:rsid w:val="00753212"/>
    <w:rsid w:val="00756F55"/>
    <w:rsid w:val="0077119C"/>
    <w:rsid w:val="007822ED"/>
    <w:rsid w:val="00784C03"/>
    <w:rsid w:val="00796D11"/>
    <w:rsid w:val="007B0430"/>
    <w:rsid w:val="007B6E01"/>
    <w:rsid w:val="007C6783"/>
    <w:rsid w:val="007D2BB9"/>
    <w:rsid w:val="007D4339"/>
    <w:rsid w:val="007D5D60"/>
    <w:rsid w:val="007E690E"/>
    <w:rsid w:val="007E74F2"/>
    <w:rsid w:val="007F3DD5"/>
    <w:rsid w:val="007F66CB"/>
    <w:rsid w:val="00801D6B"/>
    <w:rsid w:val="008034EA"/>
    <w:rsid w:val="00811BD0"/>
    <w:rsid w:val="0081703B"/>
    <w:rsid w:val="0082099B"/>
    <w:rsid w:val="00821122"/>
    <w:rsid w:val="00821AB4"/>
    <w:rsid w:val="008316D4"/>
    <w:rsid w:val="00853F0A"/>
    <w:rsid w:val="008565F9"/>
    <w:rsid w:val="008671B3"/>
    <w:rsid w:val="008774C6"/>
    <w:rsid w:val="00880D47"/>
    <w:rsid w:val="00891661"/>
    <w:rsid w:val="008947E5"/>
    <w:rsid w:val="00895DDC"/>
    <w:rsid w:val="008A0D3C"/>
    <w:rsid w:val="008A12EB"/>
    <w:rsid w:val="008A1CE5"/>
    <w:rsid w:val="008C156B"/>
    <w:rsid w:val="008C21F2"/>
    <w:rsid w:val="008C5270"/>
    <w:rsid w:val="008E20EF"/>
    <w:rsid w:val="009011DC"/>
    <w:rsid w:val="00902413"/>
    <w:rsid w:val="009128DF"/>
    <w:rsid w:val="0092139D"/>
    <w:rsid w:val="00934920"/>
    <w:rsid w:val="0095639C"/>
    <w:rsid w:val="00961341"/>
    <w:rsid w:val="00976C7C"/>
    <w:rsid w:val="0098268B"/>
    <w:rsid w:val="00992DCD"/>
    <w:rsid w:val="00995693"/>
    <w:rsid w:val="009C6345"/>
    <w:rsid w:val="009D2CCF"/>
    <w:rsid w:val="009E4829"/>
    <w:rsid w:val="009F2C71"/>
    <w:rsid w:val="009F5FE8"/>
    <w:rsid w:val="009F74FC"/>
    <w:rsid w:val="00A04BC7"/>
    <w:rsid w:val="00A12E65"/>
    <w:rsid w:val="00A161F1"/>
    <w:rsid w:val="00A22B34"/>
    <w:rsid w:val="00A336FE"/>
    <w:rsid w:val="00A35186"/>
    <w:rsid w:val="00A356FC"/>
    <w:rsid w:val="00A35FE4"/>
    <w:rsid w:val="00A5356F"/>
    <w:rsid w:val="00A6026D"/>
    <w:rsid w:val="00A6136C"/>
    <w:rsid w:val="00A67CC2"/>
    <w:rsid w:val="00A735B6"/>
    <w:rsid w:val="00A856F6"/>
    <w:rsid w:val="00AA3EF6"/>
    <w:rsid w:val="00AB10C0"/>
    <w:rsid w:val="00AC77B2"/>
    <w:rsid w:val="00AD0FFC"/>
    <w:rsid w:val="00AE37C4"/>
    <w:rsid w:val="00AE77FA"/>
    <w:rsid w:val="00AF25FD"/>
    <w:rsid w:val="00AF3B1D"/>
    <w:rsid w:val="00AF5538"/>
    <w:rsid w:val="00AF58E2"/>
    <w:rsid w:val="00B1677A"/>
    <w:rsid w:val="00B329FA"/>
    <w:rsid w:val="00B4167D"/>
    <w:rsid w:val="00B513F9"/>
    <w:rsid w:val="00B57EBD"/>
    <w:rsid w:val="00B8343C"/>
    <w:rsid w:val="00B85C72"/>
    <w:rsid w:val="00BA0084"/>
    <w:rsid w:val="00BA095C"/>
    <w:rsid w:val="00BA1522"/>
    <w:rsid w:val="00BA313B"/>
    <w:rsid w:val="00BB0EAF"/>
    <w:rsid w:val="00BB64E6"/>
    <w:rsid w:val="00BC1CA8"/>
    <w:rsid w:val="00BE27B7"/>
    <w:rsid w:val="00BE300C"/>
    <w:rsid w:val="00BE6C9F"/>
    <w:rsid w:val="00BF4324"/>
    <w:rsid w:val="00BF5D47"/>
    <w:rsid w:val="00BF6DFC"/>
    <w:rsid w:val="00C02541"/>
    <w:rsid w:val="00C03C40"/>
    <w:rsid w:val="00C20D2A"/>
    <w:rsid w:val="00C25E4B"/>
    <w:rsid w:val="00C37FF1"/>
    <w:rsid w:val="00C76029"/>
    <w:rsid w:val="00C80B9E"/>
    <w:rsid w:val="00C81561"/>
    <w:rsid w:val="00C87E64"/>
    <w:rsid w:val="00C954FF"/>
    <w:rsid w:val="00CB5C50"/>
    <w:rsid w:val="00CC091E"/>
    <w:rsid w:val="00CC17DF"/>
    <w:rsid w:val="00CC30D1"/>
    <w:rsid w:val="00CC3222"/>
    <w:rsid w:val="00CD08FE"/>
    <w:rsid w:val="00CE4412"/>
    <w:rsid w:val="00CF0679"/>
    <w:rsid w:val="00D01321"/>
    <w:rsid w:val="00D04CF6"/>
    <w:rsid w:val="00D477DE"/>
    <w:rsid w:val="00D479ED"/>
    <w:rsid w:val="00D67B1B"/>
    <w:rsid w:val="00D71841"/>
    <w:rsid w:val="00D7223B"/>
    <w:rsid w:val="00D73F5C"/>
    <w:rsid w:val="00D7546B"/>
    <w:rsid w:val="00DA3CB2"/>
    <w:rsid w:val="00DA4520"/>
    <w:rsid w:val="00DA7E09"/>
    <w:rsid w:val="00DC069F"/>
    <w:rsid w:val="00DC3E74"/>
    <w:rsid w:val="00DC5E91"/>
    <w:rsid w:val="00DD3267"/>
    <w:rsid w:val="00DD7D3C"/>
    <w:rsid w:val="00DF0ADF"/>
    <w:rsid w:val="00E02EB0"/>
    <w:rsid w:val="00E22C12"/>
    <w:rsid w:val="00E72803"/>
    <w:rsid w:val="00EA044F"/>
    <w:rsid w:val="00EA3AA0"/>
    <w:rsid w:val="00EA6E60"/>
    <w:rsid w:val="00EA722C"/>
    <w:rsid w:val="00EC1CF0"/>
    <w:rsid w:val="00EC7A89"/>
    <w:rsid w:val="00ED085D"/>
    <w:rsid w:val="00EE515B"/>
    <w:rsid w:val="00EE56E9"/>
    <w:rsid w:val="00EF2D2C"/>
    <w:rsid w:val="00EF3BF7"/>
    <w:rsid w:val="00EF6B7C"/>
    <w:rsid w:val="00F009FA"/>
    <w:rsid w:val="00F01CC3"/>
    <w:rsid w:val="00F029B7"/>
    <w:rsid w:val="00F07378"/>
    <w:rsid w:val="00F10A9F"/>
    <w:rsid w:val="00F20138"/>
    <w:rsid w:val="00F24082"/>
    <w:rsid w:val="00F2565C"/>
    <w:rsid w:val="00F35FBF"/>
    <w:rsid w:val="00F44162"/>
    <w:rsid w:val="00F61828"/>
    <w:rsid w:val="00F641A0"/>
    <w:rsid w:val="00F805A4"/>
    <w:rsid w:val="00F9012A"/>
    <w:rsid w:val="00F90766"/>
    <w:rsid w:val="00FA01C2"/>
    <w:rsid w:val="00FA1789"/>
    <w:rsid w:val="00FC63F8"/>
    <w:rsid w:val="00FD51FE"/>
    <w:rsid w:val="00FE3A82"/>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FF74D2430EEC35AEBCF0E188DBFE65727F4BC189B0A50CBF5D0F92DAC7jDL" TargetMode="External"/><Relationship Id="rId13" Type="http://schemas.openxmlformats.org/officeDocument/2006/relationships/hyperlink" Target="consultantplus://offline/ref=A2AA199F18D6ACC83E030C0CFEA5BC0195E06700BAECDEA5E07A0A1E858823201E83E75430E32F7AIBxAJ" TargetMode="External"/><Relationship Id="rId18" Type="http://schemas.openxmlformats.org/officeDocument/2006/relationships/hyperlink" Target="consultantplus://offline/ref=02728A47B5FD19CFD3203088075DAC1F1AE8CE6FD1AD2BF679F5CEA39156657221289A5251E0FA7AiFiEL" TargetMode="External"/><Relationship Id="rId26" Type="http://schemas.openxmlformats.org/officeDocument/2006/relationships/hyperlink" Target="https://admkoros.ru/munitsipalnye-i-pravovye-akty/resheniya/2439-reshenie-ot-03-07-2023goda-vii-12-27-o-vnesenii-dopolnenij-v-reshenie-sobraniya-deputatov-korochanskogo-sel-soveta-belovskogo-rajona-kurskoj-oblasti-ot-25-02-2020-goda-vi-17-36-ob-utverzhdenii-polozheniya-o-byudzhetnom-protsesse-v-munitsipal-nom-obrazovanii-korochanskij-sel-sovet-belovskogo-rajona-kurskoj-oblasti" TargetMode="External"/><Relationship Id="rId39" Type="http://schemas.openxmlformats.org/officeDocument/2006/relationships/hyperlink" Target="http://www.consultant.ru/document/cons_doc_LAW_342380/187d5d35a23a5720192d8f96419c300258202cd9/" TargetMode="External"/><Relationship Id="rId3" Type="http://schemas.openxmlformats.org/officeDocument/2006/relationships/styles" Target="styles.xml"/><Relationship Id="rId21" Type="http://schemas.openxmlformats.org/officeDocument/2006/relationships/hyperlink" Target="consultantplus://offline/ref=E1D00317FAB1CB8FAD8B390FF6B61CFBBA84C3D6AB10921C6D272397D64C73F010BF4731C312iAy9L" TargetMode="External"/><Relationship Id="rId34" Type="http://schemas.openxmlformats.org/officeDocument/2006/relationships/hyperlink" Target="http://www.consultant.ru/document/cons_doc_LAW_285884/" TargetMode="External"/><Relationship Id="rId42" Type="http://schemas.openxmlformats.org/officeDocument/2006/relationships/hyperlink" Target="consultantplus://offline/ref=D14F1BCDD2FCD931311B07FE0DD6D02CD58203DA669D26B7788DD5EA43p6SDM" TargetMode="External"/><Relationship Id="rId7" Type="http://schemas.openxmlformats.org/officeDocument/2006/relationships/hyperlink" Target="consultantplus://offline/ref=CA57107C4052A6F7E38C7DC272F9FA5277DD6FBA739CC5515CA41FAFAE0Ac0L" TargetMode="External"/><Relationship Id="rId12" Type="http://schemas.openxmlformats.org/officeDocument/2006/relationships/hyperlink" Target="consultantplus://offline/ref=567421811991AF3B4D64B19F952F632F271F120E31870A9F532BD1E1C0yEV8I" TargetMode="External"/><Relationship Id="rId17" Type="http://schemas.openxmlformats.org/officeDocument/2006/relationships/hyperlink" Target="consultantplus://offline/ref=02728A47B5FD19CFD3203088075DAC1F1AE8CE6FD1AD2BF679F5CEA39156657221289A5251E0FA7BiFi9L" TargetMode="External"/><Relationship Id="rId25" Type="http://schemas.openxmlformats.org/officeDocument/2006/relationships/hyperlink" Target="https://admkoros.ru/munitsipalnye-i-pravovye-akty/resheniya/2439-reshenie-ot-03-07-2023goda-vii-12-27-o-vnesenii-dopolnenij-v-reshenie-sobraniya-deputatov-korochanskogo-sel-soveta-belovskogo-rajona-kurskoj-oblasti-ot-25-02-2020-goda-vi-17-36-ob-utverzhdenii-polozheniya-o-byudzhetnom-protsesse-v-munitsipal-nom-obrazovanii-korochanskij-sel-sovet-belovskogo-rajona-kurskoj-oblasti" TargetMode="External"/><Relationship Id="rId33" Type="http://schemas.openxmlformats.org/officeDocument/2006/relationships/hyperlink" Target="consultantplus://offline/ref=1C0ED1648BD25622C4E972B8026784A5A0BF8EB128F6DA36DF78AF8A68D59CD9EDEEB7E3EC6AA7312BYDH" TargetMode="External"/><Relationship Id="rId38" Type="http://schemas.openxmlformats.org/officeDocument/2006/relationships/hyperlink" Target="http://www.consultant.ru/document/cons_doc_LAW_327958/15d7c58c01bf75dcd6cf84a008bfef761ba731eb/"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4543789B8635168C42BDDA46487AE67CF3C352F8376ED5722AA5FEB05E0B70BB29E3DF1934E48FEO3WCH" TargetMode="External"/><Relationship Id="rId20" Type="http://schemas.openxmlformats.org/officeDocument/2006/relationships/hyperlink" Target="consultantplus://offline/ref=E1D00317FAB1CB8FAD8B390FF6B61CFBB98CCBD7AA1E921C6D272397D64C73F010BF4733CB10AF00iAy0L" TargetMode="External"/><Relationship Id="rId29" Type="http://schemas.openxmlformats.org/officeDocument/2006/relationships/hyperlink" Target="https://admkoros.ru/munitsipalnye-i-pravovye-akty/resheniya/2439-reshenie-ot-03-07-2023goda-vii-12-27-o-vnesenii-dopolnenij-v-reshenie-sobraniya-deputatov-korochanskogo-sel-soveta-belovskogo-rajona-kurskoj-oblasti-ot-25-02-2020-goda-vi-17-36-ob-utverzhdenii-polozheniya-o-byudzhetnom-protsesse-v-munitsipal-nom-obrazovanii-korochanskij-sel-sovet-belovskogo-rajona-kurskoj-oblasti" TargetMode="External"/><Relationship Id="rId41" Type="http://schemas.openxmlformats.org/officeDocument/2006/relationships/hyperlink" Target="consultantplus://offline/ref=3C7CFC2A70A919F4C602F81FD23BFCBCFDB6FE06B0C0C21EFBFBBA7BFDCDD0B58FF72017A9982D36x3P7I" TargetMode="External"/><Relationship Id="rId1" Type="http://schemas.openxmlformats.org/officeDocument/2006/relationships/customXml" Target="../customXml/item1.xml"/><Relationship Id="rId6" Type="http://schemas.openxmlformats.org/officeDocument/2006/relationships/hyperlink" Target="consultantplus://offline/ref=97D818F94B0D2B3B4A0B5BD9C6CA5F6274DF59A7A4E9F63629E8DE5972Y8G4M" TargetMode="External"/><Relationship Id="rId11" Type="http://schemas.openxmlformats.org/officeDocument/2006/relationships/hyperlink" Target="https://admkoros.ru/munitsipalnye-i-pravovye-akty/resheniya/2439-reshenie-ot-03-07-2023goda-vii-12-27-o-vnesenii-dopolnenij-v-reshenie-sobraniya-deputatov-korochanskogo-sel-soveta-belovskogo-rajona-kurskoj-oblasti-ot-25-02-2020-goda-vi-17-36-ob-utverzhdenii-polozheniya-o-byudzhetnom-protsesse-v-munitsipal-nom-obrazovanii-korochanskij-sel-sovet-belovskogo-rajona-kurskoj-oblasti" TargetMode="External"/><Relationship Id="rId24" Type="http://schemas.openxmlformats.org/officeDocument/2006/relationships/hyperlink" Target="consultantplus://offline/ref=DB808C97257ECEDA78272EA1B5B0D0144D44F53F7A75AAC3254C8713DFAA94C10AE15582EA721EDANFbEL" TargetMode="External"/><Relationship Id="rId32" Type="http://schemas.openxmlformats.org/officeDocument/2006/relationships/hyperlink" Target="consultantplus://offline/ref=1C0ED1648BD25622C4E972B8026784A5A0BF8AB629F6DA36DF78AF8A68D59CD9EDEEB7E3EC6AA0372BY0H" TargetMode="External"/><Relationship Id="rId37" Type="http://schemas.openxmlformats.org/officeDocument/2006/relationships/hyperlink" Target="http://www.consultant.ru/document/cons_doc_LAW_327958/15d7c58c01bf75dcd6cf84a008bfef761ba731eb/" TargetMode="External"/><Relationship Id="rId40" Type="http://schemas.openxmlformats.org/officeDocument/2006/relationships/hyperlink" Target="consultantplus://offline/ref=8F5C9E2A619D258A30CD90FC68D8ABE63F03CF35E3E3736BFA380C6AC5642530F671F527B2B03A43B2gBH"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A6AE5AF11D589B2FBEB2C85848A60FC64DECD7CDBE7B2984768091FB43F049E469F11577E9AC247b047J" TargetMode="External"/><Relationship Id="rId23" Type="http://schemas.openxmlformats.org/officeDocument/2006/relationships/hyperlink" Target="https://admkoros.ru/munitsipalnye-i-pravovye-akty/resheniya/2439-reshenie-ot-03-07-2023goda-vii-12-27-o-vnesenii-dopolnenij-v-reshenie-sobraniya-deputatov-korochanskogo-sel-soveta-belovskogo-rajona-kurskoj-oblasti-ot-25-02-2020-goda-vi-17-36-ob-utverzhdenii-polozheniya-o-byudzhetnom-protsesse-v-munitsipal-nom-obrazovanii-korochanskij-sel-sovet-belovskogo-rajona-kurskoj-oblasti" TargetMode="External"/><Relationship Id="rId28" Type="http://schemas.openxmlformats.org/officeDocument/2006/relationships/hyperlink" Target="https://admkoros.ru/munitsipalnye-i-pravovye-akty/resheniya/2439-reshenie-ot-03-07-2023goda-vii-12-27-o-vnesenii-dopolnenij-v-reshenie-sobraniya-deputatov-korochanskogo-sel-soveta-belovskogo-rajona-kurskoj-oblasti-ot-25-02-2020-goda-vi-17-36-ob-utverzhdenii-polozheniya-o-byudzhetnom-protsesse-v-munitsipal-nom-obrazovanii-korochanskij-sel-sovet-belovskogo-rajona-kurskoj-oblasti" TargetMode="External"/><Relationship Id="rId36" Type="http://schemas.openxmlformats.org/officeDocument/2006/relationships/hyperlink" Target="http://www.consultant.ru/document/cons_doc_LAW_330132/" TargetMode="External"/><Relationship Id="rId10" Type="http://schemas.openxmlformats.org/officeDocument/2006/relationships/hyperlink" Target="https://admkoros.ru/munitsipalnye-i-pravovye-akty/resheniya/2439-reshenie-ot-03-07-2023goda-vii-12-27-o-vnesenii-dopolnenij-v-reshenie-sobraniya-deputatov-korochanskogo-sel-soveta-belovskogo-rajona-kurskoj-oblasti-ot-25-02-2020-goda-vi-17-36-ob-utverzhdenii-polozheniya-o-byudzhetnom-protsesse-v-munitsipal-nom-obrazovanii-korochanskij-sel-sovet-belovskogo-rajona-kurskoj-oblasti" TargetMode="External"/><Relationship Id="rId19" Type="http://schemas.openxmlformats.org/officeDocument/2006/relationships/hyperlink" Target="consultantplus://offline/ref=02728A47B5FD19CFD3203088075DAC1F1AE8CE6FD1AD2BF679F5CEA39156657221289A5251E0FA79iFiBL" TargetMode="External"/><Relationship Id="rId31" Type="http://schemas.openxmlformats.org/officeDocument/2006/relationships/hyperlink" Target="consultantplus://offline/ref=4AC1E4020A97423BFCD9A93F0E66C1CCE73D8FDF8CC5143FFE320ADE133A13FEC1541851370BE6CFW5r4L" TargetMode="External"/><Relationship Id="rId44" Type="http://schemas.openxmlformats.org/officeDocument/2006/relationships/hyperlink" Target="consultantplus://offline/ref=1C6A6290CC33E5DFE4C5D9D7FFEC8B3D9C43899EED5236FDDE65A7917077C7BFE80EA780CB396481KDtAJ" TargetMode="External"/><Relationship Id="rId4" Type="http://schemas.openxmlformats.org/officeDocument/2006/relationships/settings" Target="settings.xml"/><Relationship Id="rId9" Type="http://schemas.openxmlformats.org/officeDocument/2006/relationships/hyperlink" Target="consultantplus://offline/ref=F6FF74D2430EEC35AEBCF0E188DBFE65727F4BC189B0A50CBF5D0F92DAC7jDL" TargetMode="External"/><Relationship Id="rId14" Type="http://schemas.openxmlformats.org/officeDocument/2006/relationships/hyperlink" Target="consultantplus://offline/ref=EDA3D9569E525340EB9CE9029EC5F9F319C58FB8B0509BA13B2BA26C96KD0CJ" TargetMode="External"/><Relationship Id="rId22" Type="http://schemas.openxmlformats.org/officeDocument/2006/relationships/hyperlink" Target="consultantplus://offline/ref=DB808C97257ECEDA78272EA1B5B0D0144D48FE3A757BAAC3254C8713DFAA94C10AE15582EA7217DENFb8L" TargetMode="External"/><Relationship Id="rId27" Type="http://schemas.openxmlformats.org/officeDocument/2006/relationships/hyperlink" Target="https://admkoros.ru/munitsipalnye-i-pravovye-akty/resheniya/2439-reshenie-ot-03-07-2023goda-vii-12-27-o-vnesenii-dopolnenij-v-reshenie-sobraniya-deputatov-korochanskogo-sel-soveta-belovskogo-rajona-kurskoj-oblasti-ot-25-02-2020-goda-vi-17-36-ob-utverzhdenii-polozheniya-o-byudzhetnom-protsesse-v-munitsipal-nom-obrazovanii-korochanskij-sel-sovet-belovskogo-rajona-kurskoj-oblasti" TargetMode="External"/><Relationship Id="rId30" Type="http://schemas.openxmlformats.org/officeDocument/2006/relationships/hyperlink" Target="consultantplus://offline/ref=4AC1E4020A97423BFCD9A93F0E66C1CCE73D8DDF86C0143FFE320ADE133A13FEC1541851370BE7CEW5r3L" TargetMode="External"/><Relationship Id="rId35" Type="http://schemas.openxmlformats.org/officeDocument/2006/relationships/hyperlink" Target="consultantplus://offline/ref=DAE7B7EEF7CEA68D6DDE0A3AB350C9F9154537A994042CCC73A59C9F18C9B3C9CD3D8A280F043C6Bd0b8H" TargetMode="External"/><Relationship Id="rId43" Type="http://schemas.openxmlformats.org/officeDocument/2006/relationships/hyperlink" Target="consultantplus://offline/ref=FBFF353D1E468DBA63EA820A3D4BC1B1BACACD39D2BD069DF67595C89BFEg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42570-EE00-4E04-ADD3-2FD740052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4789</TotalTime>
  <Pages>44</Pages>
  <Words>20818</Words>
  <Characters>118667</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338</cp:revision>
  <cp:lastPrinted>2020-01-20T13:02:00Z</cp:lastPrinted>
  <dcterms:created xsi:type="dcterms:W3CDTF">2020-01-17T12:11:00Z</dcterms:created>
  <dcterms:modified xsi:type="dcterms:W3CDTF">2023-11-14T18:23:00Z</dcterms:modified>
</cp:coreProperties>
</file>