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A8" w:rsidRDefault="00A35EA8" w:rsidP="00A35EA8">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СОБРАНИЕ ДЕПУТАТОВ</w:t>
      </w:r>
      <w:r>
        <w:rPr>
          <w:rFonts w:ascii="Verdana" w:hAnsi="Verdana"/>
          <w:b/>
          <w:bCs/>
          <w:color w:val="292D24"/>
          <w:sz w:val="28"/>
          <w:szCs w:val="28"/>
        </w:rPr>
        <w:br/>
      </w:r>
      <w:r>
        <w:rPr>
          <w:rStyle w:val="aa"/>
          <w:rFonts w:ascii="Verdana" w:hAnsi="Verdana"/>
          <w:color w:val="292D24"/>
          <w:sz w:val="28"/>
          <w:szCs w:val="28"/>
        </w:rPr>
        <w:t>КОРОЧАНСКОГО СЕЛЬСОВЕТА</w:t>
      </w:r>
      <w:r>
        <w:rPr>
          <w:rFonts w:ascii="Verdana" w:hAnsi="Verdana"/>
          <w:b/>
          <w:bCs/>
          <w:color w:val="292D24"/>
          <w:sz w:val="28"/>
          <w:szCs w:val="28"/>
        </w:rPr>
        <w:br/>
      </w:r>
      <w:r>
        <w:rPr>
          <w:rStyle w:val="aa"/>
          <w:rFonts w:ascii="Verdana" w:hAnsi="Verdana"/>
          <w:color w:val="292D24"/>
          <w:sz w:val="28"/>
          <w:szCs w:val="28"/>
        </w:rPr>
        <w:t>БЕЛОВСКОГО РАЙОНА КУРСКОЙ ОБЛАСТИ</w:t>
      </w:r>
    </w:p>
    <w:p w:rsidR="00A35EA8" w:rsidRDefault="00A35EA8" w:rsidP="00A35EA8">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РЕШЕНИЕ</w:t>
      </w:r>
    </w:p>
    <w:p w:rsidR="00A35EA8" w:rsidRDefault="00A35EA8" w:rsidP="00A35EA8">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24 октября 2019г                                                                             № VI- 9/15</w:t>
      </w:r>
    </w:p>
    <w:p w:rsidR="00A35EA8" w:rsidRDefault="00A35EA8" w:rsidP="00A35EA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О внесении изменений и дополнений в решение</w:t>
      </w:r>
    </w:p>
    <w:p w:rsidR="00A35EA8" w:rsidRDefault="00A35EA8" w:rsidP="00A35EA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Собрания депутатов Корочанского сельсовета</w:t>
      </w:r>
    </w:p>
    <w:p w:rsidR="00A35EA8" w:rsidRDefault="00A35EA8" w:rsidP="00A35EA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Беловского района Курской области от 01.09.2016 г № 19</w:t>
      </w:r>
    </w:p>
    <w:p w:rsidR="00A35EA8" w:rsidRDefault="00A35EA8" w:rsidP="00A35EA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«Об утверждении порядка формирования, ведения,</w:t>
      </w:r>
    </w:p>
    <w:p w:rsidR="00A35EA8" w:rsidRDefault="00A35EA8" w:rsidP="00A35EA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опубликования перечня муниципального имущества,</w:t>
      </w:r>
    </w:p>
    <w:p w:rsidR="00A35EA8" w:rsidRDefault="00A35EA8" w:rsidP="00A35EA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предназначенного для передачи во владение и (или)</w:t>
      </w:r>
    </w:p>
    <w:p w:rsidR="00A35EA8" w:rsidRDefault="00A35EA8" w:rsidP="00A35EA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пользование субъектам малого и среднего</w:t>
      </w:r>
    </w:p>
    <w:p w:rsidR="00A35EA8" w:rsidRDefault="00A35EA8" w:rsidP="00A35EA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предпринимательства и организациям, образующим</w:t>
      </w:r>
    </w:p>
    <w:p w:rsidR="00A35EA8" w:rsidRDefault="00A35EA8" w:rsidP="00A35EA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инфраструктуру поддержки субъектов малого и среднего</w:t>
      </w:r>
    </w:p>
    <w:p w:rsidR="00A35EA8" w:rsidRDefault="00A35EA8" w:rsidP="00A35EA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предпринимательства, и порядка предоставления в аренду</w:t>
      </w:r>
    </w:p>
    <w:p w:rsidR="00A35EA8" w:rsidRDefault="00A35EA8" w:rsidP="00A35EA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имущества, включенного в перечень муниципального</w:t>
      </w:r>
    </w:p>
    <w:p w:rsidR="00A35EA8" w:rsidRDefault="00A35EA8" w:rsidP="00A35EA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имущества, предназначенного для передачи во владение</w:t>
      </w:r>
    </w:p>
    <w:p w:rsidR="00A35EA8" w:rsidRDefault="00A35EA8" w:rsidP="00A35EA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и (или) пользование субъектам малого и среднего</w:t>
      </w:r>
    </w:p>
    <w:p w:rsidR="00A35EA8" w:rsidRDefault="00A35EA8" w:rsidP="00A35EA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предпринимательства и организациям, образующим</w:t>
      </w:r>
    </w:p>
    <w:p w:rsidR="00A35EA8" w:rsidRDefault="00A35EA8" w:rsidP="00A35EA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инфраструктуру поддержки субъектов малого и среднего</w:t>
      </w:r>
    </w:p>
    <w:p w:rsidR="00A35EA8" w:rsidRDefault="00A35EA8" w:rsidP="00A35EA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предпринимательства»</w:t>
      </w:r>
    </w:p>
    <w:p w:rsidR="00A35EA8" w:rsidRDefault="00A35EA8" w:rsidP="00A35EA8">
      <w:pPr>
        <w:pStyle w:val="consplusnormal0"/>
        <w:shd w:val="clear" w:color="auto" w:fill="F8FAFB"/>
        <w:spacing w:before="240" w:beforeAutospacing="0" w:after="195" w:afterAutospacing="0"/>
        <w:ind w:firstLine="540"/>
        <w:jc w:val="both"/>
        <w:rPr>
          <w:rFonts w:ascii="Verdana" w:hAnsi="Verdana"/>
          <w:color w:val="292D24"/>
          <w:sz w:val="20"/>
          <w:szCs w:val="20"/>
        </w:rPr>
      </w:pPr>
      <w:r>
        <w:rPr>
          <w:color w:val="292D24"/>
          <w:sz w:val="28"/>
          <w:szCs w:val="28"/>
        </w:rPr>
        <w:t xml:space="preserve">Во изменение решения Собрания Депутатов Корочанского_ сельсовета Беловского района Курской области от 01.09.2016г № 19 «Об утверждении порядка формирования, ведения, опубликования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предоставления в аренду имущества, предназначенного для передачи во владение и (или) пользование субъектам </w:t>
      </w:r>
      <w:r>
        <w:rPr>
          <w:color w:val="292D24"/>
          <w:sz w:val="28"/>
          <w:szCs w:val="28"/>
        </w:rPr>
        <w:lastRenderedPageBreak/>
        <w:t>малого и среднего предпринимательства и организациям, образующим инфраструктуру поддержки субъектов малого и среднего предпринимательства» Собрание Депутатов Корочанского сельсовета Беловского района Курской области РЕШИЛО:</w:t>
      </w:r>
    </w:p>
    <w:p w:rsidR="00A35EA8" w:rsidRDefault="00A35EA8" w:rsidP="00A35EA8">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Утвердить прилагаемые </w:t>
      </w:r>
      <w:hyperlink r:id="rId6" w:anchor="P27" w:history="1">
        <w:r>
          <w:rPr>
            <w:rStyle w:val="ab"/>
            <w:rFonts w:ascii="Verdana" w:hAnsi="Verdana"/>
            <w:sz w:val="28"/>
            <w:szCs w:val="28"/>
          </w:rPr>
          <w:t>изменения</w:t>
        </w:r>
      </w:hyperlink>
      <w:r>
        <w:rPr>
          <w:color w:val="292D24"/>
          <w:sz w:val="28"/>
          <w:szCs w:val="28"/>
        </w:rPr>
        <w:t>, которые вносятся в решение Собрания Депутатов Корочанского сельсовета Беловского района Курской области от 01.09.2016 г №19_ «Об утверждении порядка формирования, ведения, опубликования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35EA8" w:rsidRDefault="00A35EA8" w:rsidP="00A35EA8">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 Настоящее решение вступает в силу с момента подписания и подлежит официальному размещению в сети Интернет на официальном сайте муниципального образования «Корочанский сельсовет» Беловского района Курской области (Http:/admkoros.ru)</w:t>
      </w:r>
    </w:p>
    <w:p w:rsidR="00A35EA8" w:rsidRDefault="00A35EA8" w:rsidP="00A35EA8">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Председатель Собрания депутатов</w:t>
      </w:r>
    </w:p>
    <w:p w:rsidR="00A35EA8" w:rsidRDefault="00A35EA8" w:rsidP="00A35EA8">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Корочанского сельсовета                                  А.П.Денисенко</w:t>
      </w:r>
    </w:p>
    <w:p w:rsidR="00A35EA8" w:rsidRDefault="00A35EA8" w:rsidP="00A35EA8">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       Глава Корочанского сельсовета</w:t>
      </w:r>
    </w:p>
    <w:p w:rsidR="00A35EA8" w:rsidRDefault="00A35EA8" w:rsidP="00A35EA8">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       Беловского района                                                   М.И.Звягинцева</w:t>
      </w:r>
    </w:p>
    <w:p w:rsidR="00A35EA8" w:rsidRDefault="00A35EA8" w:rsidP="00A35EA8">
      <w:pPr>
        <w:pStyle w:val="consplusnormal0"/>
        <w:shd w:val="clear" w:color="auto" w:fill="F8FAFB"/>
        <w:spacing w:before="240" w:beforeAutospacing="0" w:after="195" w:afterAutospacing="0"/>
        <w:ind w:firstLine="540"/>
        <w:jc w:val="right"/>
        <w:rPr>
          <w:rFonts w:ascii="Verdana" w:hAnsi="Verdana"/>
          <w:color w:val="292D24"/>
          <w:sz w:val="20"/>
          <w:szCs w:val="20"/>
        </w:rPr>
      </w:pPr>
      <w:r>
        <w:rPr>
          <w:color w:val="292D24"/>
          <w:sz w:val="28"/>
          <w:szCs w:val="28"/>
        </w:rPr>
        <w:t>Утверждены</w:t>
      </w:r>
    </w:p>
    <w:p w:rsidR="00A35EA8" w:rsidRDefault="00A35EA8" w:rsidP="00A35EA8">
      <w:pPr>
        <w:pStyle w:val="consplusnormal0"/>
        <w:shd w:val="clear" w:color="auto" w:fill="F8FAFB"/>
        <w:spacing w:before="240" w:beforeAutospacing="0" w:after="195" w:afterAutospacing="0"/>
        <w:ind w:firstLine="540"/>
        <w:jc w:val="right"/>
        <w:rPr>
          <w:rFonts w:ascii="Verdana" w:hAnsi="Verdana"/>
          <w:color w:val="292D24"/>
          <w:sz w:val="20"/>
          <w:szCs w:val="20"/>
        </w:rPr>
      </w:pPr>
      <w:r>
        <w:rPr>
          <w:color w:val="292D24"/>
          <w:sz w:val="28"/>
          <w:szCs w:val="28"/>
        </w:rPr>
        <w:t>решением Собрания депутатов</w:t>
      </w:r>
    </w:p>
    <w:p w:rsidR="00A35EA8" w:rsidRDefault="00A35EA8" w:rsidP="00A35EA8">
      <w:pPr>
        <w:pStyle w:val="consplusnormal0"/>
        <w:shd w:val="clear" w:color="auto" w:fill="F8FAFB"/>
        <w:spacing w:before="240" w:beforeAutospacing="0" w:after="195" w:afterAutospacing="0"/>
        <w:ind w:firstLine="540"/>
        <w:jc w:val="right"/>
        <w:rPr>
          <w:rFonts w:ascii="Verdana" w:hAnsi="Verdana"/>
          <w:color w:val="292D24"/>
          <w:sz w:val="20"/>
          <w:szCs w:val="20"/>
        </w:rPr>
      </w:pPr>
      <w:r>
        <w:rPr>
          <w:color w:val="292D24"/>
          <w:sz w:val="28"/>
          <w:szCs w:val="28"/>
        </w:rPr>
        <w:t>Корочанского сельсовета</w:t>
      </w:r>
    </w:p>
    <w:p w:rsidR="00A35EA8" w:rsidRDefault="00A35EA8" w:rsidP="00A35EA8">
      <w:pPr>
        <w:pStyle w:val="consplusnormal0"/>
        <w:shd w:val="clear" w:color="auto" w:fill="F8FAFB"/>
        <w:spacing w:before="240" w:beforeAutospacing="0" w:after="195" w:afterAutospacing="0"/>
        <w:ind w:firstLine="540"/>
        <w:jc w:val="right"/>
        <w:rPr>
          <w:rFonts w:ascii="Verdana" w:hAnsi="Verdana"/>
          <w:color w:val="292D24"/>
          <w:sz w:val="20"/>
          <w:szCs w:val="20"/>
        </w:rPr>
      </w:pPr>
      <w:r>
        <w:rPr>
          <w:color w:val="292D24"/>
          <w:sz w:val="28"/>
          <w:szCs w:val="28"/>
        </w:rPr>
        <w:t>Беловского района Курской области</w:t>
      </w:r>
    </w:p>
    <w:p w:rsidR="00A35EA8" w:rsidRDefault="00A35EA8" w:rsidP="00A35EA8">
      <w:pPr>
        <w:pStyle w:val="consplusnormal0"/>
        <w:shd w:val="clear" w:color="auto" w:fill="F8FAFB"/>
        <w:spacing w:before="240" w:beforeAutospacing="0" w:after="195" w:afterAutospacing="0"/>
        <w:ind w:firstLine="540"/>
        <w:jc w:val="right"/>
        <w:rPr>
          <w:rFonts w:ascii="Verdana" w:hAnsi="Verdana"/>
          <w:color w:val="292D24"/>
          <w:sz w:val="20"/>
          <w:szCs w:val="20"/>
        </w:rPr>
      </w:pPr>
      <w:r>
        <w:rPr>
          <w:color w:val="292D24"/>
          <w:sz w:val="28"/>
          <w:szCs w:val="28"/>
        </w:rPr>
        <w:t>от 24.10.2019 г № 9/15</w:t>
      </w:r>
    </w:p>
    <w:p w:rsidR="00A35EA8" w:rsidRDefault="00A35EA8" w:rsidP="00A35EA8">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ИЗМЕНЕНИЯ, КОТОРЫЕ ВНОСЯТСЯ В РЕШЕНИЕ СОБРАНИЯ</w:t>
      </w:r>
    </w:p>
    <w:p w:rsidR="00A35EA8" w:rsidRDefault="00A35EA8" w:rsidP="00A35EA8">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ДЕПУТАТОВ КОРОЧАНСКОГО СЕЛЬСОВЕТА БЕЛОВСКОГО РАЙОНА</w:t>
      </w:r>
    </w:p>
    <w:p w:rsidR="00A35EA8" w:rsidRDefault="00A35EA8" w:rsidP="00A35EA8">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lastRenderedPageBreak/>
        <w:t>КУРСКОЙ ОБЛАСТИ ОТ01.09.2016 г. № 19</w:t>
      </w:r>
    </w:p>
    <w:p w:rsidR="00A35EA8" w:rsidRDefault="00A35EA8" w:rsidP="00A35EA8">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«Об утверждении порядка формирования, ведения,</w:t>
      </w:r>
    </w:p>
    <w:p w:rsidR="00A35EA8" w:rsidRDefault="00A35EA8" w:rsidP="00A35EA8">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опубликования перечня муниципального имущества, предназначенного для передачи во владение и (или) пользование субъектам малого и среднего</w:t>
      </w:r>
    </w:p>
    <w:p w:rsidR="00A35EA8" w:rsidRDefault="00A35EA8" w:rsidP="00A35EA8">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предпринимательства и организациям, образующим инфраструктуру поддержки субъектов малого и среднего предпринимательства, и порядка предоставления в аренду имущества, включенного в перечень муниципального</w:t>
      </w:r>
    </w:p>
    <w:p w:rsidR="00A35EA8" w:rsidRDefault="00A35EA8" w:rsidP="00A35EA8">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w:t>
      </w:r>
    </w:p>
    <w:p w:rsidR="00A35EA8" w:rsidRDefault="00A35EA8" w:rsidP="00A35EA8">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предпринимательства»</w:t>
      </w:r>
    </w:p>
    <w:p w:rsidR="00A35EA8" w:rsidRDefault="00A35EA8" w:rsidP="00A35EA8">
      <w:pPr>
        <w:pStyle w:val="a9"/>
        <w:shd w:val="clear" w:color="auto" w:fill="F8FAFB"/>
        <w:spacing w:before="195" w:beforeAutospacing="0" w:after="195" w:afterAutospacing="0"/>
        <w:ind w:firstLine="540"/>
        <w:rPr>
          <w:rFonts w:ascii="Verdana" w:hAnsi="Verdana"/>
          <w:color w:val="292D24"/>
          <w:sz w:val="20"/>
          <w:szCs w:val="20"/>
        </w:rPr>
      </w:pPr>
      <w:r>
        <w:rPr>
          <w:rFonts w:ascii="Verdana" w:hAnsi="Verdana"/>
          <w:color w:val="292D24"/>
          <w:sz w:val="28"/>
          <w:szCs w:val="28"/>
        </w:rPr>
        <w:t>1. Пункт второй изложить в следующей редакции:</w:t>
      </w:r>
    </w:p>
    <w:p w:rsidR="00A35EA8" w:rsidRDefault="00A35EA8" w:rsidP="00A35EA8">
      <w:pPr>
        <w:pStyle w:val="consplusnormal0"/>
        <w:shd w:val="clear" w:color="auto" w:fill="F8FAFB"/>
        <w:spacing w:before="240" w:beforeAutospacing="0" w:after="195" w:afterAutospacing="0"/>
        <w:ind w:firstLine="540"/>
        <w:jc w:val="both"/>
        <w:rPr>
          <w:rFonts w:ascii="Verdana" w:hAnsi="Verdana"/>
          <w:color w:val="292D24"/>
          <w:sz w:val="20"/>
          <w:szCs w:val="20"/>
        </w:rPr>
      </w:pPr>
      <w:r>
        <w:rPr>
          <w:color w:val="292D24"/>
          <w:sz w:val="28"/>
          <w:szCs w:val="28"/>
        </w:rPr>
        <w:t>"Утвердить прилагаемое Положение о порядке и условиях предоставления в аренду имущества,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35EA8" w:rsidRDefault="00A35EA8" w:rsidP="00A35EA8">
      <w:pPr>
        <w:pStyle w:val="consplusnormal0"/>
        <w:shd w:val="clear" w:color="auto" w:fill="F8FAFB"/>
        <w:spacing w:before="240" w:beforeAutospacing="0" w:after="195" w:afterAutospacing="0"/>
        <w:ind w:firstLine="540"/>
        <w:jc w:val="both"/>
        <w:rPr>
          <w:rFonts w:ascii="Verdana" w:hAnsi="Verdana"/>
          <w:color w:val="292D24"/>
          <w:sz w:val="20"/>
          <w:szCs w:val="20"/>
        </w:rPr>
      </w:pPr>
      <w:r>
        <w:rPr>
          <w:color w:val="292D24"/>
          <w:sz w:val="28"/>
          <w:szCs w:val="28"/>
        </w:rPr>
        <w:t>2. Порядок предоставления в аренду имущества,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утвержденное указанным решением, изложить в следующей редакции:</w:t>
      </w:r>
    </w:p>
    <w:p w:rsidR="00A35EA8" w:rsidRDefault="00A35EA8" w:rsidP="00A35EA8">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8"/>
          <w:szCs w:val="28"/>
        </w:rPr>
        <w:t>"Утверждено</w:t>
      </w:r>
    </w:p>
    <w:p w:rsidR="00A35EA8" w:rsidRDefault="00A35EA8" w:rsidP="00A35EA8">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8"/>
          <w:szCs w:val="28"/>
        </w:rPr>
        <w:t>решением Собрания Депутатов</w:t>
      </w:r>
    </w:p>
    <w:p w:rsidR="00A35EA8" w:rsidRDefault="00A35EA8" w:rsidP="00A35EA8">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8"/>
          <w:szCs w:val="28"/>
        </w:rPr>
        <w:t>Корочанского сельсовета</w:t>
      </w:r>
    </w:p>
    <w:p w:rsidR="00A35EA8" w:rsidRDefault="00A35EA8" w:rsidP="00A35EA8">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8"/>
          <w:szCs w:val="28"/>
        </w:rPr>
        <w:t>Беловского района Курской области</w:t>
      </w:r>
    </w:p>
    <w:p w:rsidR="00A35EA8" w:rsidRDefault="00A35EA8" w:rsidP="00A35EA8">
      <w:pPr>
        <w:pStyle w:val="consplusnormal0"/>
        <w:shd w:val="clear" w:color="auto" w:fill="F8FAFB"/>
        <w:spacing w:before="195" w:beforeAutospacing="0" w:after="195" w:afterAutospacing="0"/>
        <w:jc w:val="right"/>
        <w:rPr>
          <w:rFonts w:ascii="Verdana" w:hAnsi="Verdana"/>
          <w:color w:val="292D24"/>
          <w:sz w:val="20"/>
          <w:szCs w:val="20"/>
        </w:rPr>
      </w:pPr>
      <w:r>
        <w:rPr>
          <w:color w:val="292D24"/>
          <w:sz w:val="28"/>
          <w:szCs w:val="28"/>
        </w:rPr>
        <w:t>от 24.10.2019 г № 9/15</w:t>
      </w:r>
    </w:p>
    <w:p w:rsidR="00A35EA8" w:rsidRDefault="00A35EA8" w:rsidP="00A35EA8">
      <w:pPr>
        <w:pStyle w:val="consplusnormal0"/>
        <w:shd w:val="clear" w:color="auto" w:fill="F8FAFB"/>
        <w:spacing w:before="195" w:beforeAutospacing="0" w:after="195" w:afterAutospacing="0"/>
        <w:jc w:val="center"/>
        <w:rPr>
          <w:rFonts w:ascii="Verdana" w:hAnsi="Verdana"/>
          <w:color w:val="292D24"/>
          <w:sz w:val="20"/>
          <w:szCs w:val="20"/>
        </w:rPr>
      </w:pPr>
      <w:r>
        <w:rPr>
          <w:color w:val="292D24"/>
          <w:sz w:val="28"/>
          <w:szCs w:val="28"/>
        </w:rPr>
        <w:t>ПОЛОЖЕНИЕ</w:t>
      </w:r>
    </w:p>
    <w:p w:rsidR="00A35EA8" w:rsidRDefault="00A35EA8" w:rsidP="00A35EA8">
      <w:pPr>
        <w:pStyle w:val="consplusnormal0"/>
        <w:shd w:val="clear" w:color="auto" w:fill="F8FAFB"/>
        <w:spacing w:before="195" w:beforeAutospacing="0" w:after="195" w:afterAutospacing="0"/>
        <w:jc w:val="center"/>
        <w:rPr>
          <w:rFonts w:ascii="Verdana" w:hAnsi="Verdana"/>
          <w:color w:val="292D24"/>
          <w:sz w:val="20"/>
          <w:szCs w:val="20"/>
        </w:rPr>
      </w:pPr>
      <w:r>
        <w:rPr>
          <w:color w:val="292D24"/>
          <w:sz w:val="28"/>
          <w:szCs w:val="28"/>
        </w:rPr>
        <w:lastRenderedPageBreak/>
        <w:t>О ПОРЯДКЕ И УСЛОВИЯХ ПРЕДОСТАВЛЕНИЯ В АРЕНДУ ИМУЩЕСТВА,</w:t>
      </w:r>
    </w:p>
    <w:p w:rsidR="00A35EA8" w:rsidRDefault="00A35EA8" w:rsidP="00A35EA8">
      <w:pPr>
        <w:pStyle w:val="consplusnormal0"/>
        <w:shd w:val="clear" w:color="auto" w:fill="F8FAFB"/>
        <w:spacing w:before="195" w:beforeAutospacing="0" w:after="195" w:afterAutospacing="0"/>
        <w:jc w:val="center"/>
        <w:rPr>
          <w:rFonts w:ascii="Verdana" w:hAnsi="Verdana"/>
          <w:color w:val="292D24"/>
          <w:sz w:val="20"/>
          <w:szCs w:val="20"/>
        </w:rPr>
      </w:pPr>
      <w:r>
        <w:rPr>
          <w:color w:val="292D24"/>
          <w:sz w:val="28"/>
          <w:szCs w:val="28"/>
        </w:rPr>
        <w:t>ВКЛЮЧЕННОГО В ПЕРЕЧЕНЬ МУНИЦИПАЛЬНОГО ИМУЩЕСТВА МУНИЦИПАЛЬНОГО ОБРАЗОВАНИЯ «КОРОЧАНСКИЙ СЕЛЬСОВЕТ» БЕЛОВСКОГО РАЙОНА КУРСКОЙ ОБЛАСТИ, ПРЕДНАЗНАЧЕННОГО ДЛЯ ПЕРЕДАЧИ ВО ВЛАДЕНИЕ И (ИЛИ) ПОЛЬЗОВАНИЕ СУБЪЕКТАМ МАЛОГО И СРЕДНЕГО ПРЕДПРИНИМАТЕЛЬСТВА</w:t>
      </w:r>
    </w:p>
    <w:p w:rsidR="00A35EA8" w:rsidRDefault="00A35EA8" w:rsidP="00A35EA8">
      <w:pPr>
        <w:pStyle w:val="consplusnormal0"/>
        <w:shd w:val="clear" w:color="auto" w:fill="F8FAFB"/>
        <w:spacing w:before="195" w:beforeAutospacing="0" w:after="195" w:afterAutospacing="0"/>
        <w:jc w:val="center"/>
        <w:rPr>
          <w:rFonts w:ascii="Verdana" w:hAnsi="Verdana"/>
          <w:color w:val="292D24"/>
          <w:sz w:val="20"/>
          <w:szCs w:val="20"/>
        </w:rPr>
      </w:pPr>
      <w:r>
        <w:rPr>
          <w:color w:val="292D24"/>
          <w:sz w:val="28"/>
          <w:szCs w:val="28"/>
        </w:rPr>
        <w:t>И ОРГАНИЗАЦИЯМ, ОБРАЗУЮЩИМ ИНФРАСТРУКТУРУ ПОДДЕРЖКИ</w:t>
      </w:r>
    </w:p>
    <w:p w:rsidR="00A35EA8" w:rsidRDefault="00A35EA8" w:rsidP="00A35EA8">
      <w:pPr>
        <w:pStyle w:val="consplusnormal0"/>
        <w:shd w:val="clear" w:color="auto" w:fill="F8FAFB"/>
        <w:spacing w:before="195" w:beforeAutospacing="0" w:after="195" w:afterAutospacing="0"/>
        <w:jc w:val="center"/>
        <w:rPr>
          <w:rFonts w:ascii="Verdana" w:hAnsi="Verdana"/>
          <w:color w:val="292D24"/>
          <w:sz w:val="20"/>
          <w:szCs w:val="20"/>
        </w:rPr>
      </w:pPr>
      <w:r>
        <w:rPr>
          <w:color w:val="292D24"/>
          <w:sz w:val="28"/>
          <w:szCs w:val="28"/>
        </w:rPr>
        <w:t>СУБЪЕКТОВ МАЛОГО И СРЕДНЕГО ПРЕДПРИНИМАТЕЛЬСТВА</w:t>
      </w:r>
    </w:p>
    <w:p w:rsidR="00A35EA8" w:rsidRDefault="00A35EA8" w:rsidP="00A35EA8">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1. Настоящее Положение определяет порядок и условия предоставления в аренду имущества, включенного в перечень муниципального имущества муниципального образования «Корочанский сельсовет» Беловского района Курской области (далее - Перечень),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A35EA8" w:rsidRDefault="00A35EA8" w:rsidP="00A35EA8">
      <w:pPr>
        <w:pStyle w:val="consplusnormal0"/>
        <w:shd w:val="clear" w:color="auto" w:fill="F8FAFB"/>
        <w:spacing w:before="240" w:beforeAutospacing="0" w:after="195" w:afterAutospacing="0"/>
        <w:ind w:firstLine="540"/>
        <w:jc w:val="both"/>
        <w:rPr>
          <w:rFonts w:ascii="Verdana" w:hAnsi="Verdana"/>
          <w:color w:val="292D24"/>
          <w:sz w:val="20"/>
          <w:szCs w:val="20"/>
        </w:rPr>
      </w:pPr>
      <w:r>
        <w:rPr>
          <w:color w:val="292D24"/>
          <w:sz w:val="28"/>
          <w:szCs w:val="28"/>
        </w:rPr>
        <w:t>Муниципальное имущество муниципального образования «Корочанский сельсовет» Беловского района Курской области,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может включаться в Перечень по предложению указанных предприятия или учреждения и с согласия Администрации Корочанского сельсовета Беловского района Курской области на согласование сделки с указанным имуществом.</w:t>
      </w:r>
    </w:p>
    <w:p w:rsidR="00A35EA8" w:rsidRDefault="00A35EA8" w:rsidP="00A35EA8">
      <w:pPr>
        <w:pStyle w:val="consplusnormal0"/>
        <w:shd w:val="clear" w:color="auto" w:fill="F8FAFB"/>
        <w:spacing w:before="240" w:beforeAutospacing="0" w:after="195" w:afterAutospacing="0"/>
        <w:ind w:firstLine="540"/>
        <w:jc w:val="both"/>
        <w:rPr>
          <w:rFonts w:ascii="Verdana" w:hAnsi="Verdana"/>
          <w:color w:val="292D24"/>
          <w:sz w:val="20"/>
          <w:szCs w:val="20"/>
        </w:rPr>
      </w:pPr>
      <w:r>
        <w:rPr>
          <w:color w:val="292D24"/>
          <w:sz w:val="28"/>
          <w:szCs w:val="28"/>
        </w:rPr>
        <w:t>В Перечень могут включаться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p>
    <w:p w:rsidR="00A35EA8" w:rsidRDefault="00A35EA8" w:rsidP="00A35EA8">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В Перечень не включаются земельные участки, предусмотренные </w:t>
      </w:r>
      <w:hyperlink r:id="rId7" w:history="1">
        <w:r>
          <w:rPr>
            <w:rStyle w:val="ab"/>
            <w:rFonts w:ascii="Verdana" w:hAnsi="Verdana"/>
            <w:sz w:val="28"/>
            <w:szCs w:val="28"/>
          </w:rPr>
          <w:t>подпунктами 1</w:t>
        </w:r>
      </w:hyperlink>
      <w:r>
        <w:rPr>
          <w:color w:val="292D24"/>
          <w:sz w:val="28"/>
          <w:szCs w:val="28"/>
        </w:rPr>
        <w:t> - </w:t>
      </w:r>
      <w:hyperlink r:id="rId8" w:history="1">
        <w:r>
          <w:rPr>
            <w:rStyle w:val="ab"/>
            <w:rFonts w:ascii="Verdana" w:hAnsi="Verdana"/>
            <w:sz w:val="28"/>
            <w:szCs w:val="28"/>
          </w:rPr>
          <w:t>10</w:t>
        </w:r>
      </w:hyperlink>
      <w:r>
        <w:rPr>
          <w:color w:val="292D24"/>
          <w:sz w:val="28"/>
          <w:szCs w:val="28"/>
        </w:rPr>
        <w:t>, </w:t>
      </w:r>
      <w:hyperlink r:id="rId9" w:history="1">
        <w:r>
          <w:rPr>
            <w:rStyle w:val="ab"/>
            <w:rFonts w:ascii="Verdana" w:hAnsi="Verdana"/>
            <w:sz w:val="28"/>
            <w:szCs w:val="28"/>
          </w:rPr>
          <w:t>13</w:t>
        </w:r>
      </w:hyperlink>
      <w:r>
        <w:rPr>
          <w:color w:val="292D24"/>
          <w:sz w:val="28"/>
          <w:szCs w:val="28"/>
        </w:rPr>
        <w:t> - </w:t>
      </w:r>
      <w:hyperlink r:id="rId10" w:history="1">
        <w:r>
          <w:rPr>
            <w:rStyle w:val="ab"/>
            <w:rFonts w:ascii="Verdana" w:hAnsi="Verdana"/>
            <w:sz w:val="28"/>
            <w:szCs w:val="28"/>
          </w:rPr>
          <w:t>15</w:t>
        </w:r>
      </w:hyperlink>
      <w:r>
        <w:rPr>
          <w:color w:val="292D24"/>
          <w:sz w:val="28"/>
          <w:szCs w:val="28"/>
        </w:rPr>
        <w:t>, </w:t>
      </w:r>
      <w:hyperlink r:id="rId11" w:history="1">
        <w:r>
          <w:rPr>
            <w:rStyle w:val="ab"/>
            <w:rFonts w:ascii="Verdana" w:hAnsi="Verdana"/>
            <w:sz w:val="28"/>
            <w:szCs w:val="28"/>
          </w:rPr>
          <w:t>18</w:t>
        </w:r>
      </w:hyperlink>
      <w:r>
        <w:rPr>
          <w:color w:val="292D24"/>
          <w:sz w:val="28"/>
          <w:szCs w:val="28"/>
        </w:rPr>
        <w:t> и </w:t>
      </w:r>
      <w:hyperlink r:id="rId12" w:history="1">
        <w:r>
          <w:rPr>
            <w:rStyle w:val="ab"/>
            <w:rFonts w:ascii="Verdana" w:hAnsi="Verdana"/>
            <w:sz w:val="28"/>
            <w:szCs w:val="28"/>
          </w:rPr>
          <w:t>19 пункта 8 статьи 39.11</w:t>
        </w:r>
      </w:hyperlink>
      <w:r>
        <w:rPr>
          <w:color w:val="292D24"/>
          <w:sz w:val="28"/>
          <w:szCs w:val="28"/>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35EA8" w:rsidRDefault="00A35EA8" w:rsidP="00A35EA8">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осуществляется с соблюдением требований, установленных Федеральным </w:t>
      </w:r>
      <w:hyperlink r:id="rId13" w:history="1">
        <w:r>
          <w:rPr>
            <w:rStyle w:val="ab"/>
            <w:rFonts w:ascii="Verdana" w:hAnsi="Verdana"/>
            <w:sz w:val="28"/>
            <w:szCs w:val="28"/>
          </w:rPr>
          <w:t>законом</w:t>
        </w:r>
      </w:hyperlink>
      <w:r>
        <w:rPr>
          <w:color w:val="292D24"/>
          <w:sz w:val="28"/>
          <w:szCs w:val="28"/>
        </w:rPr>
        <w:t> от 26 июля 2006 года N 135-ФЗ "О защите конкуренции".</w:t>
      </w:r>
    </w:p>
    <w:p w:rsidR="00A35EA8" w:rsidRDefault="00A35EA8" w:rsidP="00A35EA8">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lastRenderedPageBreak/>
        <w:t>3. Право на заключение договора аренды муниципального имущества муниципального образования «_Корочанский сельсовет» Беловского района Курской области, включенного в Перечень, имеют субъекты малого и среднего предпринимательства, организации, образующие инфраструктуру поддержки субъектов малого и среднего предпринимательства, отвечающие требованиям, установленным Федеральным </w:t>
      </w:r>
      <w:hyperlink r:id="rId14" w:history="1">
        <w:r>
          <w:rPr>
            <w:rStyle w:val="ab"/>
            <w:rFonts w:ascii="Verdana" w:hAnsi="Verdana"/>
            <w:sz w:val="28"/>
            <w:szCs w:val="28"/>
          </w:rPr>
          <w:t>законом</w:t>
        </w:r>
      </w:hyperlink>
      <w:r>
        <w:rPr>
          <w:color w:val="292D24"/>
          <w:sz w:val="28"/>
          <w:szCs w:val="28"/>
        </w:rPr>
        <w:t> от 24 июля 2007 года N 209-ФЗ "О развитии малого и среднего предпринимательства в Российской Федерации".</w:t>
      </w:r>
    </w:p>
    <w:p w:rsidR="00A35EA8" w:rsidRDefault="00A35EA8" w:rsidP="00A35EA8">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4. Основанием для предоставления в аренду муниципального имущества муниципального образования «Корочанский сельсовет» Беловского района Курской области, включенного в Перечень, являются результаты торгов, проведенных в порядке, предусмотренном </w:t>
      </w:r>
      <w:hyperlink r:id="rId15" w:history="1">
        <w:r>
          <w:rPr>
            <w:rStyle w:val="ab"/>
            <w:rFonts w:ascii="Verdana" w:hAnsi="Verdana"/>
            <w:sz w:val="28"/>
            <w:szCs w:val="28"/>
          </w:rPr>
          <w:t>статьей 17.1</w:t>
        </w:r>
      </w:hyperlink>
      <w:r>
        <w:rPr>
          <w:color w:val="292D24"/>
          <w:sz w:val="28"/>
          <w:szCs w:val="28"/>
        </w:rPr>
        <w:t> Федерального закона от 26 июля 2006 года N 135-ФЗ "О защите конкуренции", за исключением случаев, предусмотренных федеральным законодательством.</w:t>
      </w:r>
    </w:p>
    <w:p w:rsidR="00A35EA8" w:rsidRDefault="00A35EA8" w:rsidP="00A35EA8">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5. По истечении срока договора аренды муниципального имущества, муниципального образования «Корочанский сельсовет» Беловского района Курской области заключенного по результатам проведения торгов или без их проведения в соответствии с законодательством Российской Федерации, за исключением имущества, распоряжение которым осуществляется в соответствии с Земельным </w:t>
      </w:r>
      <w:hyperlink r:id="rId16" w:history="1">
        <w:r>
          <w:rPr>
            <w:rStyle w:val="ab"/>
            <w:rFonts w:ascii="Verdana" w:hAnsi="Verdana"/>
            <w:sz w:val="28"/>
            <w:szCs w:val="28"/>
          </w:rPr>
          <w:t>кодексом</w:t>
        </w:r>
      </w:hyperlink>
      <w:r>
        <w:rPr>
          <w:color w:val="292D24"/>
          <w:sz w:val="28"/>
          <w:szCs w:val="28"/>
        </w:rPr>
        <w:t> Российской Федерации, Водным </w:t>
      </w:r>
      <w:hyperlink r:id="rId17" w:history="1">
        <w:r>
          <w:rPr>
            <w:rStyle w:val="ab"/>
            <w:rFonts w:ascii="Verdana" w:hAnsi="Verdana"/>
            <w:sz w:val="28"/>
            <w:szCs w:val="28"/>
          </w:rPr>
          <w:t>кодексом</w:t>
        </w:r>
      </w:hyperlink>
      <w:r>
        <w:rPr>
          <w:color w:val="292D24"/>
          <w:sz w:val="28"/>
          <w:szCs w:val="28"/>
        </w:rPr>
        <w:t> Российской Федерации, Лесным </w:t>
      </w:r>
      <w:hyperlink r:id="rId18" w:history="1">
        <w:r>
          <w:rPr>
            <w:rStyle w:val="ab"/>
            <w:rFonts w:ascii="Verdana" w:hAnsi="Verdana"/>
            <w:sz w:val="28"/>
            <w:szCs w:val="28"/>
          </w:rPr>
          <w:t>кодексом</w:t>
        </w:r>
      </w:hyperlink>
      <w:r>
        <w:rPr>
          <w:color w:val="292D24"/>
          <w:sz w:val="28"/>
          <w:szCs w:val="28"/>
        </w:rPr>
        <w:t>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A35EA8" w:rsidRDefault="00A35EA8" w:rsidP="00A35EA8">
      <w:pPr>
        <w:pStyle w:val="consplusnormal0"/>
        <w:shd w:val="clear" w:color="auto" w:fill="F8FAFB"/>
        <w:spacing w:before="240" w:beforeAutospacing="0" w:after="195" w:afterAutospacing="0"/>
        <w:ind w:firstLine="540"/>
        <w:jc w:val="both"/>
        <w:rPr>
          <w:rFonts w:ascii="Verdana" w:hAnsi="Verdana"/>
          <w:color w:val="292D24"/>
          <w:sz w:val="20"/>
          <w:szCs w:val="20"/>
        </w:rPr>
      </w:pPr>
      <w:r>
        <w:rPr>
          <w:color w:val="292D24"/>
          <w:sz w:val="28"/>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A35EA8" w:rsidRDefault="00A35EA8" w:rsidP="00A35EA8">
      <w:pPr>
        <w:pStyle w:val="consplusnormal0"/>
        <w:shd w:val="clear" w:color="auto" w:fill="F8FAFB"/>
        <w:spacing w:before="240" w:beforeAutospacing="0" w:after="195" w:afterAutospacing="0"/>
        <w:ind w:firstLine="540"/>
        <w:jc w:val="both"/>
        <w:rPr>
          <w:rFonts w:ascii="Verdana" w:hAnsi="Verdana"/>
          <w:color w:val="292D24"/>
          <w:sz w:val="20"/>
          <w:szCs w:val="20"/>
        </w:rPr>
      </w:pPr>
      <w:r>
        <w:rPr>
          <w:color w:val="292D24"/>
          <w:sz w:val="28"/>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A35EA8" w:rsidRDefault="00A35EA8" w:rsidP="00A35EA8">
      <w:pPr>
        <w:pStyle w:val="consplusnormal0"/>
        <w:shd w:val="clear" w:color="auto" w:fill="F8FAFB"/>
        <w:spacing w:before="240" w:beforeAutospacing="0" w:after="195" w:afterAutospacing="0"/>
        <w:ind w:firstLine="540"/>
        <w:jc w:val="both"/>
        <w:rPr>
          <w:rFonts w:ascii="Verdana" w:hAnsi="Verdana"/>
          <w:color w:val="292D24"/>
          <w:sz w:val="20"/>
          <w:szCs w:val="20"/>
        </w:rPr>
      </w:pPr>
      <w:r>
        <w:rPr>
          <w:color w:val="292D24"/>
          <w:sz w:val="28"/>
          <w:szCs w:val="28"/>
        </w:rPr>
        <w:t xml:space="preserve">6. К участию в торгах на право заключения договоров аренды муниципального имущества муниципального образования « Корочанский сельсовет» Беловского района Курской области, включенного в Перечень, допускаются исключительно субъекты малого и среднего </w:t>
      </w:r>
      <w:r>
        <w:rPr>
          <w:color w:val="292D24"/>
          <w:sz w:val="28"/>
          <w:szCs w:val="28"/>
        </w:rPr>
        <w:lastRenderedPageBreak/>
        <w:t>предпринимательства и организации, образующие инфраструктуру поддержки субъектов малого и среднего предпринимательства, указание о чем, подлежит обязательному включению в условия торгов.</w:t>
      </w:r>
    </w:p>
    <w:p w:rsidR="00A35EA8" w:rsidRDefault="00A35EA8" w:rsidP="00A35EA8">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7. Размер арендной платы, а также стартовый размер арендной платы при проведении торгов на право заключения договора аренды за использование муниципального имущества муниципального образования «Корочанский_ сельсовет» Беловского района Курской области, внесенного в Перечень, определяются независимым оценщиком в порядке, установленном Федеральным </w:t>
      </w:r>
      <w:hyperlink r:id="rId19" w:history="1">
        <w:r>
          <w:rPr>
            <w:rStyle w:val="ab"/>
            <w:rFonts w:ascii="Verdana" w:hAnsi="Verdana"/>
            <w:sz w:val="28"/>
            <w:szCs w:val="28"/>
          </w:rPr>
          <w:t>законом</w:t>
        </w:r>
      </w:hyperlink>
      <w:r>
        <w:rPr>
          <w:color w:val="292D24"/>
          <w:sz w:val="28"/>
          <w:szCs w:val="28"/>
        </w:rPr>
        <w:t> от 29 июля 1998 года N 135-ФЗ "Об оценочной деятельности в Российской Федерации".</w:t>
      </w:r>
    </w:p>
    <w:p w:rsidR="00A35EA8" w:rsidRDefault="00A35EA8" w:rsidP="00A35EA8">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8. Принятие решений о заключении договоров аренды муниципального имущества муниципального образования «Корочанский сельсовет» Беловского района Курской области, включенного в Перечень, в порядке, указанном в </w:t>
      </w:r>
      <w:hyperlink r:id="rId20" w:anchor="P59" w:history="1">
        <w:r>
          <w:rPr>
            <w:rStyle w:val="ab"/>
            <w:rFonts w:ascii="Verdana" w:hAnsi="Verdana"/>
            <w:sz w:val="28"/>
            <w:szCs w:val="28"/>
          </w:rPr>
          <w:t>пунктах 4</w:t>
        </w:r>
      </w:hyperlink>
      <w:r>
        <w:rPr>
          <w:color w:val="292D24"/>
          <w:sz w:val="28"/>
          <w:szCs w:val="28"/>
        </w:rPr>
        <w:t>, </w:t>
      </w:r>
      <w:hyperlink r:id="rId21" w:anchor="P60" w:history="1">
        <w:r>
          <w:rPr>
            <w:rStyle w:val="ab"/>
            <w:rFonts w:ascii="Verdana" w:hAnsi="Verdana"/>
            <w:sz w:val="28"/>
            <w:szCs w:val="28"/>
          </w:rPr>
          <w:t>5</w:t>
        </w:r>
      </w:hyperlink>
      <w:r>
        <w:rPr>
          <w:color w:val="292D24"/>
          <w:sz w:val="28"/>
          <w:szCs w:val="28"/>
        </w:rPr>
        <w:t> настоящего Положения, организация и проведение торгов на право заключения договоров аренды, заключение, изменение, расторжение заключенных по результатам торгов договоров аренды, контроль за использованием муниципального имущества муниципального образования «Корочанский сельсовет» Беловского района Курской области и поступлением арендной платы обеспечиваются муниципальными унитарными предприятиями и муниципальными учреждениями в отношении имущества, закрепленного за ними на праве хозяйственного ведения и оперативного управления, и Администрацией Корочанского сельсовета Беловского района Курской области в отношении имущества казны муниципального образования «Корочанский сельсовет» Беловского района Курской области.</w:t>
      </w:r>
    </w:p>
    <w:p w:rsidR="00A35EA8" w:rsidRDefault="00A35EA8" w:rsidP="00A35EA8">
      <w:pPr>
        <w:pStyle w:val="consplusnormal0"/>
        <w:shd w:val="clear" w:color="auto" w:fill="F8FAFB"/>
        <w:spacing w:before="240" w:beforeAutospacing="0" w:after="195" w:afterAutospacing="0"/>
        <w:ind w:firstLine="540"/>
        <w:jc w:val="both"/>
        <w:rPr>
          <w:rFonts w:ascii="Verdana" w:hAnsi="Verdana"/>
          <w:color w:val="292D24"/>
          <w:sz w:val="20"/>
          <w:szCs w:val="20"/>
        </w:rPr>
      </w:pPr>
      <w:r>
        <w:rPr>
          <w:color w:val="292D24"/>
          <w:sz w:val="28"/>
          <w:szCs w:val="28"/>
        </w:rPr>
        <w:t>Организатор конкурса или аукциона вправе привлечь на основе договора юридическое лицо - специализированную организацию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BA313B" w:rsidRPr="00A35EA8" w:rsidRDefault="00BA313B" w:rsidP="00A35EA8"/>
    <w:sectPr w:rsidR="00BA313B" w:rsidRPr="00A35EA8"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548AE"/>
    <w:rsid w:val="00060D3C"/>
    <w:rsid w:val="00060D99"/>
    <w:rsid w:val="00062BEC"/>
    <w:rsid w:val="000637D0"/>
    <w:rsid w:val="00065ACC"/>
    <w:rsid w:val="00071C7C"/>
    <w:rsid w:val="00096661"/>
    <w:rsid w:val="000A448E"/>
    <w:rsid w:val="000A61EA"/>
    <w:rsid w:val="000B07F2"/>
    <w:rsid w:val="000B44BC"/>
    <w:rsid w:val="000C2B3D"/>
    <w:rsid w:val="000C4CB4"/>
    <w:rsid w:val="000C76E5"/>
    <w:rsid w:val="000D74EC"/>
    <w:rsid w:val="000D7B53"/>
    <w:rsid w:val="000E6217"/>
    <w:rsid w:val="000F2F02"/>
    <w:rsid w:val="000F62F6"/>
    <w:rsid w:val="000F72CD"/>
    <w:rsid w:val="00100B31"/>
    <w:rsid w:val="00101F40"/>
    <w:rsid w:val="00116A79"/>
    <w:rsid w:val="00122082"/>
    <w:rsid w:val="001250BF"/>
    <w:rsid w:val="00132CCF"/>
    <w:rsid w:val="001340D9"/>
    <w:rsid w:val="0014083F"/>
    <w:rsid w:val="00167386"/>
    <w:rsid w:val="00175EF5"/>
    <w:rsid w:val="00177212"/>
    <w:rsid w:val="00185A22"/>
    <w:rsid w:val="001865B9"/>
    <w:rsid w:val="001940D3"/>
    <w:rsid w:val="00196BEB"/>
    <w:rsid w:val="001A1A18"/>
    <w:rsid w:val="001A32EC"/>
    <w:rsid w:val="001A48FC"/>
    <w:rsid w:val="001A5F06"/>
    <w:rsid w:val="001C003C"/>
    <w:rsid w:val="001D176F"/>
    <w:rsid w:val="001D4E83"/>
    <w:rsid w:val="001E1728"/>
    <w:rsid w:val="001F0916"/>
    <w:rsid w:val="001F0ABD"/>
    <w:rsid w:val="001F4676"/>
    <w:rsid w:val="002022A5"/>
    <w:rsid w:val="002129E6"/>
    <w:rsid w:val="00215887"/>
    <w:rsid w:val="00216D4F"/>
    <w:rsid w:val="00227DD5"/>
    <w:rsid w:val="00235CE2"/>
    <w:rsid w:val="00240EDD"/>
    <w:rsid w:val="00242230"/>
    <w:rsid w:val="00244E05"/>
    <w:rsid w:val="002464F0"/>
    <w:rsid w:val="0024753F"/>
    <w:rsid w:val="002506DA"/>
    <w:rsid w:val="00263426"/>
    <w:rsid w:val="002711F5"/>
    <w:rsid w:val="00271A07"/>
    <w:rsid w:val="0029024D"/>
    <w:rsid w:val="002941D6"/>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404E4C"/>
    <w:rsid w:val="00406877"/>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8153D"/>
    <w:rsid w:val="0049021F"/>
    <w:rsid w:val="00492C8C"/>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1331"/>
    <w:rsid w:val="00503223"/>
    <w:rsid w:val="00504C1D"/>
    <w:rsid w:val="005069BD"/>
    <w:rsid w:val="0051519E"/>
    <w:rsid w:val="005151E4"/>
    <w:rsid w:val="00523EFD"/>
    <w:rsid w:val="0052565D"/>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101C1"/>
    <w:rsid w:val="00610B29"/>
    <w:rsid w:val="006118DC"/>
    <w:rsid w:val="00613746"/>
    <w:rsid w:val="00614709"/>
    <w:rsid w:val="00630EAE"/>
    <w:rsid w:val="0063631E"/>
    <w:rsid w:val="00641C5C"/>
    <w:rsid w:val="00654357"/>
    <w:rsid w:val="00656A03"/>
    <w:rsid w:val="006605CC"/>
    <w:rsid w:val="0068558B"/>
    <w:rsid w:val="00692A02"/>
    <w:rsid w:val="006A013E"/>
    <w:rsid w:val="006A2109"/>
    <w:rsid w:val="006A3D74"/>
    <w:rsid w:val="006A410A"/>
    <w:rsid w:val="006A45FB"/>
    <w:rsid w:val="006B32F4"/>
    <w:rsid w:val="006C4118"/>
    <w:rsid w:val="006C531B"/>
    <w:rsid w:val="006D132F"/>
    <w:rsid w:val="006D2630"/>
    <w:rsid w:val="00712E14"/>
    <w:rsid w:val="00733D98"/>
    <w:rsid w:val="00753093"/>
    <w:rsid w:val="00753212"/>
    <w:rsid w:val="00756F55"/>
    <w:rsid w:val="0077119C"/>
    <w:rsid w:val="007822ED"/>
    <w:rsid w:val="00784C03"/>
    <w:rsid w:val="00796D11"/>
    <w:rsid w:val="007B0430"/>
    <w:rsid w:val="007B1D77"/>
    <w:rsid w:val="007B6E01"/>
    <w:rsid w:val="007C6783"/>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53F0A"/>
    <w:rsid w:val="008565F9"/>
    <w:rsid w:val="008671B3"/>
    <w:rsid w:val="008774C6"/>
    <w:rsid w:val="00877C4C"/>
    <w:rsid w:val="00880D47"/>
    <w:rsid w:val="00891661"/>
    <w:rsid w:val="008947E5"/>
    <w:rsid w:val="00895DDC"/>
    <w:rsid w:val="008A0793"/>
    <w:rsid w:val="008A0D3C"/>
    <w:rsid w:val="008A12EB"/>
    <w:rsid w:val="008A1CE5"/>
    <w:rsid w:val="008C156B"/>
    <w:rsid w:val="008C21F2"/>
    <w:rsid w:val="008C5270"/>
    <w:rsid w:val="008E20EF"/>
    <w:rsid w:val="009011DC"/>
    <w:rsid w:val="00902413"/>
    <w:rsid w:val="009128DF"/>
    <w:rsid w:val="0092139D"/>
    <w:rsid w:val="00923251"/>
    <w:rsid w:val="00934920"/>
    <w:rsid w:val="0095639C"/>
    <w:rsid w:val="00961341"/>
    <w:rsid w:val="00976C7C"/>
    <w:rsid w:val="0098268B"/>
    <w:rsid w:val="00992DCD"/>
    <w:rsid w:val="00995693"/>
    <w:rsid w:val="009C4E6E"/>
    <w:rsid w:val="009C6345"/>
    <w:rsid w:val="009D2CCF"/>
    <w:rsid w:val="009E4829"/>
    <w:rsid w:val="009F2C71"/>
    <w:rsid w:val="009F2F6D"/>
    <w:rsid w:val="009F5FE8"/>
    <w:rsid w:val="009F74FC"/>
    <w:rsid w:val="00A04BC7"/>
    <w:rsid w:val="00A12E65"/>
    <w:rsid w:val="00A161F1"/>
    <w:rsid w:val="00A22B34"/>
    <w:rsid w:val="00A336FE"/>
    <w:rsid w:val="00A35186"/>
    <w:rsid w:val="00A356FC"/>
    <w:rsid w:val="00A35EA8"/>
    <w:rsid w:val="00A35FE4"/>
    <w:rsid w:val="00A5356F"/>
    <w:rsid w:val="00A568B4"/>
    <w:rsid w:val="00A6026D"/>
    <w:rsid w:val="00A6136C"/>
    <w:rsid w:val="00A67CC2"/>
    <w:rsid w:val="00A735B6"/>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5606"/>
    <w:rsid w:val="00B329FA"/>
    <w:rsid w:val="00B4167D"/>
    <w:rsid w:val="00B513F9"/>
    <w:rsid w:val="00B57EBD"/>
    <w:rsid w:val="00B8343C"/>
    <w:rsid w:val="00B8592F"/>
    <w:rsid w:val="00B85C72"/>
    <w:rsid w:val="00BA0084"/>
    <w:rsid w:val="00BA095C"/>
    <w:rsid w:val="00BA1522"/>
    <w:rsid w:val="00BA313B"/>
    <w:rsid w:val="00BA7507"/>
    <w:rsid w:val="00BB0EAF"/>
    <w:rsid w:val="00BB2D4A"/>
    <w:rsid w:val="00BB64E6"/>
    <w:rsid w:val="00BC1CA8"/>
    <w:rsid w:val="00BE27B7"/>
    <w:rsid w:val="00BE300C"/>
    <w:rsid w:val="00BE6C9F"/>
    <w:rsid w:val="00BF4324"/>
    <w:rsid w:val="00BF5D47"/>
    <w:rsid w:val="00BF6DFC"/>
    <w:rsid w:val="00C02541"/>
    <w:rsid w:val="00C03C40"/>
    <w:rsid w:val="00C20D2A"/>
    <w:rsid w:val="00C25E4B"/>
    <w:rsid w:val="00C37FF1"/>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4412"/>
    <w:rsid w:val="00CF0679"/>
    <w:rsid w:val="00D01321"/>
    <w:rsid w:val="00D04CF6"/>
    <w:rsid w:val="00D477DE"/>
    <w:rsid w:val="00D479ED"/>
    <w:rsid w:val="00D67B1B"/>
    <w:rsid w:val="00D71841"/>
    <w:rsid w:val="00D7223B"/>
    <w:rsid w:val="00D73F5C"/>
    <w:rsid w:val="00D7546B"/>
    <w:rsid w:val="00D7546E"/>
    <w:rsid w:val="00DA3CB2"/>
    <w:rsid w:val="00DA4520"/>
    <w:rsid w:val="00DA7E09"/>
    <w:rsid w:val="00DC069F"/>
    <w:rsid w:val="00DC32FC"/>
    <w:rsid w:val="00DC3E74"/>
    <w:rsid w:val="00DC5E91"/>
    <w:rsid w:val="00DD3267"/>
    <w:rsid w:val="00DD7D3C"/>
    <w:rsid w:val="00DF0ADF"/>
    <w:rsid w:val="00DF6037"/>
    <w:rsid w:val="00E02EB0"/>
    <w:rsid w:val="00E22C12"/>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9B7"/>
    <w:rsid w:val="00F07378"/>
    <w:rsid w:val="00F10A9F"/>
    <w:rsid w:val="00F20138"/>
    <w:rsid w:val="00F24082"/>
    <w:rsid w:val="00F2565C"/>
    <w:rsid w:val="00F35FBF"/>
    <w:rsid w:val="00F44162"/>
    <w:rsid w:val="00F61828"/>
    <w:rsid w:val="00F641A0"/>
    <w:rsid w:val="00F805A4"/>
    <w:rsid w:val="00F9012A"/>
    <w:rsid w:val="00F90766"/>
    <w:rsid w:val="00FA01C2"/>
    <w:rsid w:val="00FA1789"/>
    <w:rsid w:val="00FC63F8"/>
    <w:rsid w:val="00FD51FE"/>
    <w:rsid w:val="00FE3A82"/>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91044E0EC7914D98EFBEB37B158961468D5DD618DC369527A147D9E18DC3458B0DAC7E963A6B02D3A027A7A2EC6D17DBBDE46FEAu8xEM" TargetMode="External"/><Relationship Id="rId13" Type="http://schemas.openxmlformats.org/officeDocument/2006/relationships/hyperlink" Target="consultantplus://offline/ref=A691044E0EC7914D98EFBEB37B158961468C54DD1ED8369527A147D9E18DC345990DF47597387E5782FA70AAA1uEx7M" TargetMode="External"/><Relationship Id="rId18" Type="http://schemas.openxmlformats.org/officeDocument/2006/relationships/hyperlink" Target="consultantplus://offline/ref=A691044E0EC7914D98EFBEB37B158961468F59D71FD9369527A147D9E18DC345990DF47597387E5782FA70AAA1uEx7M" TargetMode="External"/><Relationship Id="rId3" Type="http://schemas.openxmlformats.org/officeDocument/2006/relationships/styles" Target="styles.xml"/><Relationship Id="rId21" Type="http://schemas.openxmlformats.org/officeDocument/2006/relationships/hyperlink" Target="https://admkoros.ru/munitsipalnye-i-pravovye-akty/resheniya/1210-reshenie-6-9-15-ot-24-10-2019-g-o-vnesenii-izmenenij-i-dopolnenij-v-reshenie-sobraniya-deputatov-19-ot-01-09-2016-g" TargetMode="External"/><Relationship Id="rId7" Type="http://schemas.openxmlformats.org/officeDocument/2006/relationships/hyperlink" Target="consultantplus://offline/ref=A691044E0EC7914D98EFBEB37B158961468D5DD618DC369527A147D9E18DC3458B0DAC79933A615DD6B536FFADEC7108DAA3F86DEB86u1xAM" TargetMode="External"/><Relationship Id="rId12" Type="http://schemas.openxmlformats.org/officeDocument/2006/relationships/hyperlink" Target="consultantplus://offline/ref=A691044E0EC7914D98EFBEB37B158961468D5DD618DC369527A147D9E18DC3458B0DAC7E96336B02D3A027A7A2EC6D17DBBDE46FEAu8xEM" TargetMode="External"/><Relationship Id="rId17" Type="http://schemas.openxmlformats.org/officeDocument/2006/relationships/hyperlink" Target="consultantplus://offline/ref=A691044E0EC7914D98EFBEB37B158961468D5DD619DC369527A147D9E18DC345990DF47597387E5782FA70AAA1uEx7M" TargetMode="External"/><Relationship Id="rId2" Type="http://schemas.openxmlformats.org/officeDocument/2006/relationships/numbering" Target="numbering.xml"/><Relationship Id="rId16" Type="http://schemas.openxmlformats.org/officeDocument/2006/relationships/hyperlink" Target="consultantplus://offline/ref=A691044E0EC7914D98EFBEB37B158961468D5DD618DC369527A147D9E18DC345990DF47597387E5782FA70AAA1uEx7M" TargetMode="External"/><Relationship Id="rId20" Type="http://schemas.openxmlformats.org/officeDocument/2006/relationships/hyperlink" Target="https://admkoros.ru/munitsipalnye-i-pravovye-akty/resheniya/1210-reshenie-6-9-15-ot-24-10-2019-g-o-vnesenii-izmenenij-i-dopolnenij-v-reshenie-sobraniya-deputatov-19-ot-01-09-2016-g" TargetMode="External"/><Relationship Id="rId1" Type="http://schemas.openxmlformats.org/officeDocument/2006/relationships/customXml" Target="../customXml/item1.xml"/><Relationship Id="rId6" Type="http://schemas.openxmlformats.org/officeDocument/2006/relationships/hyperlink" Target="https://admkoros.ru/munitsipalnye-i-pravovye-akty/resheniya/1210-reshenie-6-9-15-ot-24-10-2019-g-o-vnesenii-izmenenij-i-dopolnenij-v-reshenie-sobraniya-deputatov-19-ot-01-09-2016-g" TargetMode="External"/><Relationship Id="rId11" Type="http://schemas.openxmlformats.org/officeDocument/2006/relationships/hyperlink" Target="consultantplus://offline/ref=A691044E0EC7914D98EFBEB37B158961468D5DD618DC369527A147D9E18DC3458B0DAC7E96326B02D3A027A7A2EC6D17DBBDE46FEAu8xEM" TargetMode="External"/><Relationship Id="rId5" Type="http://schemas.openxmlformats.org/officeDocument/2006/relationships/webSettings" Target="webSettings.xml"/><Relationship Id="rId15" Type="http://schemas.openxmlformats.org/officeDocument/2006/relationships/hyperlink" Target="consultantplus://offline/ref=A691044E0EC7914D98EFBEB37B158961468C54DD1ED8369527A147D9E18DC3458B0DAC79953A655F8BEF26FBE4BB7E14D9BDE76FF58513C2u1xAM" TargetMode="External"/><Relationship Id="rId23" Type="http://schemas.openxmlformats.org/officeDocument/2006/relationships/theme" Target="theme/theme1.xml"/><Relationship Id="rId10" Type="http://schemas.openxmlformats.org/officeDocument/2006/relationships/hyperlink" Target="consultantplus://offline/ref=A691044E0EC7914D98EFBEB37B158961468D5DD618DC369527A147D9E18DC3458B0DAC7E963F6B02D3A027A7A2EC6D17DBBDE46FEAu8xEM" TargetMode="External"/><Relationship Id="rId19" Type="http://schemas.openxmlformats.org/officeDocument/2006/relationships/hyperlink" Target="consultantplus://offline/ref=A691044E0EC7914D98EFBEB37B158961468E59DF1ADA369527A147D9E18DC345990DF47597387E5782FA70AAA1uEx7M" TargetMode="External"/><Relationship Id="rId4" Type="http://schemas.openxmlformats.org/officeDocument/2006/relationships/settings" Target="settings.xml"/><Relationship Id="rId9" Type="http://schemas.openxmlformats.org/officeDocument/2006/relationships/hyperlink" Target="consultantplus://offline/ref=A691044E0EC7914D98EFBEB37B158961468D5DD618DC369527A147D9E18DC3458B0DAC7E96396B02D3A027A7A2EC6D17DBBDE46FEAu8xEM" TargetMode="External"/><Relationship Id="rId14" Type="http://schemas.openxmlformats.org/officeDocument/2006/relationships/hyperlink" Target="consultantplus://offline/ref=A691044E0EC7914D98EFBEB37B158961468D5DD914DF369527A147D9E18DC345990DF47597387E5782FA70AAA1uEx7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E90BC-8C50-40FF-AE1E-CA9256F6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5392</TotalTime>
  <Pages>6</Pages>
  <Words>2129</Words>
  <Characters>12139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387</cp:revision>
  <cp:lastPrinted>2020-01-20T13:02:00Z</cp:lastPrinted>
  <dcterms:created xsi:type="dcterms:W3CDTF">2020-01-17T12:11:00Z</dcterms:created>
  <dcterms:modified xsi:type="dcterms:W3CDTF">2023-11-15T04:26:00Z</dcterms:modified>
</cp:coreProperties>
</file>