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648" w:rsidRDefault="00DF4648" w:rsidP="00DF4648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АДМИНИСТРАЦИЯ</w:t>
      </w:r>
    </w:p>
    <w:p w:rsidR="00DF4648" w:rsidRDefault="00DF4648" w:rsidP="00DF4648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КОРОЧАНСКОГО СЕЛЬСОВЕТА</w:t>
      </w:r>
    </w:p>
    <w:p w:rsidR="00DF4648" w:rsidRDefault="00DF4648" w:rsidP="00DF4648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БЕЛОВСКОГО РАЙОНА</w:t>
      </w:r>
    </w:p>
    <w:p w:rsidR="00DF4648" w:rsidRDefault="00DF4648" w:rsidP="00DF4648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КУРСКОЙ ОБЛАСТИ</w:t>
      </w:r>
    </w:p>
    <w:p w:rsidR="00DF4648" w:rsidRDefault="00DF4648" w:rsidP="00DF4648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DF4648" w:rsidRDefault="00DF4648" w:rsidP="00DF4648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ПОСТАНОВЛЕНИЕ</w:t>
      </w:r>
    </w:p>
    <w:p w:rsidR="00DF4648" w:rsidRDefault="00DF4648" w:rsidP="00DF4648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от 15 февраля 2019 года №19</w:t>
      </w:r>
    </w:p>
    <w:p w:rsidR="00DF4648" w:rsidRDefault="00DF4648" w:rsidP="00DF4648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DF4648" w:rsidRDefault="00DF4648" w:rsidP="00DF4648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 xml:space="preserve">О внесении изменений в Постановление главы </w:t>
      </w:r>
      <w:proofErr w:type="spellStart"/>
      <w:r>
        <w:rPr>
          <w:rStyle w:val="aa"/>
          <w:rFonts w:ascii="Arial" w:hAnsi="Arial" w:cs="Arial"/>
          <w:color w:val="292D24"/>
          <w:sz w:val="28"/>
          <w:szCs w:val="28"/>
        </w:rPr>
        <w:t>Корочанского</w:t>
      </w:r>
      <w:proofErr w:type="spellEnd"/>
      <w:r>
        <w:rPr>
          <w:rStyle w:val="aa"/>
          <w:rFonts w:ascii="Arial" w:hAnsi="Arial" w:cs="Arial"/>
          <w:color w:val="292D24"/>
          <w:sz w:val="28"/>
          <w:szCs w:val="28"/>
        </w:rPr>
        <w:t xml:space="preserve"> сельсовета Беловского района Курской области № 14 от 22.02.2013 года «Об утверждении Порядка о предоставления гражданином, претендующим на замещение должности руководителя муниципального учреждения, и 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</w:r>
      <w:proofErr w:type="gramStart"/>
      <w:r>
        <w:rPr>
          <w:rStyle w:val="aa"/>
          <w:rFonts w:ascii="Arial" w:hAnsi="Arial" w:cs="Arial"/>
          <w:color w:val="292D24"/>
          <w:sz w:val="28"/>
          <w:szCs w:val="28"/>
        </w:rPr>
        <w:t>»(</w:t>
      </w:r>
      <w:proofErr w:type="gramEnd"/>
      <w:r>
        <w:rPr>
          <w:rStyle w:val="aa"/>
          <w:rFonts w:ascii="Arial" w:hAnsi="Arial" w:cs="Arial"/>
          <w:color w:val="292D24"/>
          <w:sz w:val="28"/>
          <w:szCs w:val="28"/>
        </w:rPr>
        <w:t xml:space="preserve"> в редакции от 21 марта 2016 года № 14)</w:t>
      </w:r>
    </w:p>
    <w:p w:rsidR="00DF4648" w:rsidRDefault="00DF4648" w:rsidP="00DF4648">
      <w:pPr>
        <w:pStyle w:val="a9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соответствии с Федеральным законом от 25.12.2008 г. №273-ФЗ «О противодействии коррупции»</w:t>
      </w:r>
      <w:proofErr w:type="gramStart"/>
      <w:r>
        <w:rPr>
          <w:rFonts w:ascii="Arial" w:hAnsi="Arial" w:cs="Arial"/>
          <w:color w:val="292D24"/>
        </w:rPr>
        <w:t>,Ф</w:t>
      </w:r>
      <w:proofErr w:type="gramEnd"/>
      <w:r>
        <w:rPr>
          <w:rFonts w:ascii="Arial" w:hAnsi="Arial" w:cs="Arial"/>
          <w:color w:val="292D24"/>
        </w:rPr>
        <w:t xml:space="preserve">едеральным законом от 03.12.2012 г. № 230-ФЗ «О контроле за соответствием расходов лиц, замещающих государственные должности и иных лиц их доходам», Администрация </w:t>
      </w:r>
      <w:proofErr w:type="spellStart"/>
      <w:r>
        <w:rPr>
          <w:rFonts w:ascii="Arial" w:hAnsi="Arial" w:cs="Arial"/>
          <w:color w:val="292D24"/>
        </w:rPr>
        <w:t>Корочанского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</w:t>
      </w:r>
    </w:p>
    <w:p w:rsidR="00DF4648" w:rsidRDefault="00DF4648" w:rsidP="00DF4648">
      <w:pPr>
        <w:pStyle w:val="a9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</w:rPr>
        <w:t>ПОСТАНОВЛЯЕТ:</w:t>
      </w:r>
    </w:p>
    <w:p w:rsidR="00DF4648" w:rsidRDefault="00DF4648" w:rsidP="00DF4648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1. Внести в постановление главы </w:t>
      </w:r>
      <w:proofErr w:type="spellStart"/>
      <w:r>
        <w:rPr>
          <w:rFonts w:ascii="Arial" w:hAnsi="Arial" w:cs="Arial"/>
          <w:color w:val="292D24"/>
        </w:rPr>
        <w:t>Корочанского</w:t>
      </w:r>
      <w:proofErr w:type="spellEnd"/>
      <w:r>
        <w:rPr>
          <w:rFonts w:ascii="Arial" w:hAnsi="Arial" w:cs="Arial"/>
          <w:color w:val="292D24"/>
        </w:rPr>
        <w:t xml:space="preserve"> сельсовета №14 от 22.02.2013 г. «Об утверждении Порядка о предоставления гражданином, претендующим на замещение должности руководителя муниципального учреждения, и 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</w:r>
      <w:proofErr w:type="gramStart"/>
      <w:r>
        <w:rPr>
          <w:rFonts w:ascii="Arial" w:hAnsi="Arial" w:cs="Arial"/>
          <w:color w:val="292D24"/>
        </w:rPr>
        <w:t>»(</w:t>
      </w:r>
      <w:proofErr w:type="gramEnd"/>
      <w:r>
        <w:rPr>
          <w:rFonts w:ascii="Arial" w:hAnsi="Arial" w:cs="Arial"/>
          <w:color w:val="292D24"/>
        </w:rPr>
        <w:t xml:space="preserve"> в редакции от 21 марта 2016 года №14)следующие изменения и дополнения:</w:t>
      </w:r>
    </w:p>
    <w:p w:rsidR="00DF4648" w:rsidRDefault="00DF4648" w:rsidP="00DF4648">
      <w:pPr>
        <w:pStyle w:val="a9"/>
        <w:shd w:val="clear" w:color="auto" w:fill="F8FAFB"/>
        <w:spacing w:before="195" w:beforeAutospacing="0" w:after="0" w:afterAutospacing="0"/>
        <w:ind w:firstLine="53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1)в пункте 4 слова «по единой форме справки утвержденной Указом Президента Российской Федерации от 23.06.2014 года № 460» заменить словами « с использованием специализированного программного обеспечения «Справки БК» разработанного по заказу ФСО России, в порядке, установленном нормативными правовыми актами Российской Федерации»</w:t>
      </w:r>
    </w:p>
    <w:p w:rsidR="00DF4648" w:rsidRDefault="00DF4648" w:rsidP="00DF4648">
      <w:pPr>
        <w:pStyle w:val="a9"/>
        <w:shd w:val="clear" w:color="auto" w:fill="F8FAFB"/>
        <w:spacing w:before="195" w:beforeAutospacing="0" w:after="0" w:afterAutospacing="0"/>
        <w:ind w:firstLine="53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5. Контроль исполнения настоящего постановления оставляю за собой.</w:t>
      </w:r>
    </w:p>
    <w:p w:rsidR="00DF4648" w:rsidRDefault="00DF4648" w:rsidP="00DF4648">
      <w:pPr>
        <w:pStyle w:val="a9"/>
        <w:shd w:val="clear" w:color="auto" w:fill="F8FAFB"/>
        <w:spacing w:before="195" w:beforeAutospacing="0" w:after="0" w:afterAutospacing="0"/>
        <w:ind w:firstLine="53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6.Настоящее постановление вступает в силу со дня его официального обнародования и подлежит размещению на официальном сайте</w:t>
      </w:r>
    </w:p>
    <w:p w:rsidR="00DF4648" w:rsidRDefault="00DF4648" w:rsidP="00DF464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Глава </w:t>
      </w:r>
      <w:proofErr w:type="spellStart"/>
      <w:r>
        <w:rPr>
          <w:rFonts w:ascii="Arial" w:hAnsi="Arial" w:cs="Arial"/>
          <w:color w:val="292D24"/>
        </w:rPr>
        <w:t>Корочанского</w:t>
      </w:r>
      <w:proofErr w:type="spellEnd"/>
      <w:r>
        <w:rPr>
          <w:rFonts w:ascii="Arial" w:hAnsi="Arial" w:cs="Arial"/>
          <w:color w:val="292D24"/>
        </w:rPr>
        <w:t xml:space="preserve"> сельсовета</w:t>
      </w:r>
    </w:p>
    <w:p w:rsidR="00DF4648" w:rsidRDefault="00DF4648" w:rsidP="00DF464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                                                                     М.И.Звягинцева</w:t>
      </w:r>
    </w:p>
    <w:p w:rsidR="00DF4648" w:rsidRDefault="00DF4648" w:rsidP="00DF4648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Постановления</w:t>
        </w:r>
      </w:hyperlink>
    </w:p>
    <w:p w:rsidR="00BA313B" w:rsidRPr="00DF4648" w:rsidRDefault="00BA313B" w:rsidP="00DF4648"/>
    <w:sectPr w:rsidR="00BA313B" w:rsidRPr="00DF4648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15206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C0C88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A7716"/>
    <w:rsid w:val="002B2CA9"/>
    <w:rsid w:val="002B3110"/>
    <w:rsid w:val="002B3C59"/>
    <w:rsid w:val="002B4463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5E2E"/>
    <w:rsid w:val="00317885"/>
    <w:rsid w:val="00320D9B"/>
    <w:rsid w:val="00323F82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0B4C"/>
    <w:rsid w:val="0039376D"/>
    <w:rsid w:val="0039506B"/>
    <w:rsid w:val="003965A6"/>
    <w:rsid w:val="003A7513"/>
    <w:rsid w:val="003B6182"/>
    <w:rsid w:val="003B6B39"/>
    <w:rsid w:val="003B6E98"/>
    <w:rsid w:val="003C090D"/>
    <w:rsid w:val="003C29FC"/>
    <w:rsid w:val="003D044A"/>
    <w:rsid w:val="003D63E5"/>
    <w:rsid w:val="003E226C"/>
    <w:rsid w:val="003E44F2"/>
    <w:rsid w:val="003F5D76"/>
    <w:rsid w:val="00404E4C"/>
    <w:rsid w:val="0040653C"/>
    <w:rsid w:val="00406877"/>
    <w:rsid w:val="00407F12"/>
    <w:rsid w:val="00413371"/>
    <w:rsid w:val="004139D8"/>
    <w:rsid w:val="0041412B"/>
    <w:rsid w:val="00421BB4"/>
    <w:rsid w:val="004225B2"/>
    <w:rsid w:val="00424C28"/>
    <w:rsid w:val="00427012"/>
    <w:rsid w:val="00444724"/>
    <w:rsid w:val="00444A2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712A6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A3E3D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271FB"/>
    <w:rsid w:val="00630EAE"/>
    <w:rsid w:val="00633D36"/>
    <w:rsid w:val="0063631E"/>
    <w:rsid w:val="00637C76"/>
    <w:rsid w:val="00641C5C"/>
    <w:rsid w:val="00642BF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E5B95"/>
    <w:rsid w:val="006F5F2D"/>
    <w:rsid w:val="00701C01"/>
    <w:rsid w:val="00701E26"/>
    <w:rsid w:val="00712E14"/>
    <w:rsid w:val="00713460"/>
    <w:rsid w:val="007218B3"/>
    <w:rsid w:val="00733D98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7236"/>
    <w:rsid w:val="008E766E"/>
    <w:rsid w:val="008F1A80"/>
    <w:rsid w:val="009011DC"/>
    <w:rsid w:val="00901636"/>
    <w:rsid w:val="00902413"/>
    <w:rsid w:val="0090532E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5639C"/>
    <w:rsid w:val="00957C4C"/>
    <w:rsid w:val="00961341"/>
    <w:rsid w:val="00975433"/>
    <w:rsid w:val="00975EB3"/>
    <w:rsid w:val="00976C7C"/>
    <w:rsid w:val="0098268B"/>
    <w:rsid w:val="0098304D"/>
    <w:rsid w:val="0098408B"/>
    <w:rsid w:val="00992DCD"/>
    <w:rsid w:val="00995693"/>
    <w:rsid w:val="009A2F0E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D1FA3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1677A"/>
    <w:rsid w:val="00B20BE5"/>
    <w:rsid w:val="00B25606"/>
    <w:rsid w:val="00B329FA"/>
    <w:rsid w:val="00B4167D"/>
    <w:rsid w:val="00B513F9"/>
    <w:rsid w:val="00B519D1"/>
    <w:rsid w:val="00B528E7"/>
    <w:rsid w:val="00B5581E"/>
    <w:rsid w:val="00B57EBD"/>
    <w:rsid w:val="00B72C64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A25C7"/>
    <w:rsid w:val="00CB5C50"/>
    <w:rsid w:val="00CB7372"/>
    <w:rsid w:val="00CC091E"/>
    <w:rsid w:val="00CC17DF"/>
    <w:rsid w:val="00CC30D1"/>
    <w:rsid w:val="00CC3222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37B08"/>
    <w:rsid w:val="00D408B4"/>
    <w:rsid w:val="00D42A14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80A62"/>
    <w:rsid w:val="00D80B56"/>
    <w:rsid w:val="00DA0631"/>
    <w:rsid w:val="00DA2C4B"/>
    <w:rsid w:val="00DA3CB2"/>
    <w:rsid w:val="00DA4520"/>
    <w:rsid w:val="00DA7E09"/>
    <w:rsid w:val="00DB0015"/>
    <w:rsid w:val="00DC069F"/>
    <w:rsid w:val="00DC32FC"/>
    <w:rsid w:val="00DC3E74"/>
    <w:rsid w:val="00DC5E91"/>
    <w:rsid w:val="00DD3267"/>
    <w:rsid w:val="00DD7D3C"/>
    <w:rsid w:val="00DE0E97"/>
    <w:rsid w:val="00DE672B"/>
    <w:rsid w:val="00DF0ADF"/>
    <w:rsid w:val="00DF29C1"/>
    <w:rsid w:val="00DF4648"/>
    <w:rsid w:val="00DF6037"/>
    <w:rsid w:val="00DF780C"/>
    <w:rsid w:val="00E02EB0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85D"/>
    <w:rsid w:val="00ED7D7F"/>
    <w:rsid w:val="00EE515B"/>
    <w:rsid w:val="00EE56E9"/>
    <w:rsid w:val="00EF2D2C"/>
    <w:rsid w:val="00EF3149"/>
    <w:rsid w:val="00EF3BF7"/>
    <w:rsid w:val="00EF5CBC"/>
    <w:rsid w:val="00EF65CA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5742"/>
    <w:rsid w:val="00FC11F4"/>
    <w:rsid w:val="00FC63F8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munitsipalnye-i-pravovye-akty/postanovle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60642-32AF-4B2B-AC30-D2E238FF8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6829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648</cp:revision>
  <cp:lastPrinted>2020-01-20T13:02:00Z</cp:lastPrinted>
  <dcterms:created xsi:type="dcterms:W3CDTF">2020-01-17T12:11:00Z</dcterms:created>
  <dcterms:modified xsi:type="dcterms:W3CDTF">2023-11-16T04:23:00Z</dcterms:modified>
</cp:coreProperties>
</file>