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C7" w:rsidRDefault="008263C7" w:rsidP="008263C7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АДМИНИСТРАЦИЯ</w:t>
      </w:r>
    </w:p>
    <w:p w:rsidR="008263C7" w:rsidRDefault="008263C7" w:rsidP="008263C7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КОРОЧАНСКОГО СЕЛЬСОВЕТА</w:t>
      </w:r>
    </w:p>
    <w:p w:rsidR="008263C7" w:rsidRDefault="008263C7" w:rsidP="008263C7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БЕЛОВСКОГО РАЙОНА КУРСКОЙ ОБЛАСТИ</w:t>
      </w:r>
    </w:p>
    <w:p w:rsidR="008263C7" w:rsidRDefault="008263C7" w:rsidP="008263C7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ПОСТАНОВЛЕНИЕ</w:t>
      </w:r>
    </w:p>
    <w:p w:rsidR="008263C7" w:rsidRDefault="008263C7" w:rsidP="008263C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 28 октября 2019 года                                                                             № 73</w:t>
      </w:r>
    </w:p>
    <w:p w:rsidR="008263C7" w:rsidRDefault="008263C7" w:rsidP="008263C7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 Порядке формирования, утверждения, ведения</w:t>
      </w:r>
    </w:p>
    <w:p w:rsidR="008263C7" w:rsidRDefault="008263C7" w:rsidP="008263C7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 размещения в единой информационной системе в сфере закупок планов-графиков закупок для обеспечения муниципальных нужд Корочанского сельсовета Беловского района Курской области»</w:t>
      </w:r>
    </w:p>
    <w:p w:rsidR="008263C7" w:rsidRDefault="008263C7" w:rsidP="008263C7">
      <w:pPr>
        <w:pStyle w:val="a9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 положением Федерального закона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30.09.2019 г. N 1279 «Об установлении порядка формирования, утверждения плана-графиков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 графиков закупок и о признании утратившими силу отдельных решений Правительства Российской Федерации, руководствуясь Уставом муниципального образования «Корочанский сельсовет» Беловского района Курской области, Администрация Корочанского сельсовета Беловского района Курской области</w:t>
      </w:r>
    </w:p>
    <w:p w:rsidR="008263C7" w:rsidRDefault="008263C7" w:rsidP="008263C7">
      <w:pPr>
        <w:pStyle w:val="a9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ПОСТАНОВЛЯЕТ: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D2D2D"/>
        </w:rPr>
        <w:t>1. Утвердить Порядок формирования, утверждения , ведения и размещения в единой информационной системе в сфере закупок, планов –графиков закупок для обеспечения муниципальных нужд Корочанского сельсовета Беловского района Курской области( согласно Приложений.)</w:t>
      </w:r>
    </w:p>
    <w:p w:rsidR="008263C7" w:rsidRDefault="008263C7" w:rsidP="008263C7">
      <w:pPr>
        <w:pStyle w:val="a9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D2D2D"/>
        </w:rPr>
        <w:t>2. Опубликовать данное Постановление на официальном сайте </w:t>
      </w:r>
      <w:hyperlink r:id="rId6" w:history="1">
        <w:r>
          <w:rPr>
            <w:rStyle w:val="ab"/>
            <w:rFonts w:ascii="Arial" w:hAnsi="Arial" w:cs="Arial"/>
            <w:color w:val="7D7D7D"/>
          </w:rPr>
          <w:t>http://admkoros.ru</w:t>
        </w:r>
      </w:hyperlink>
      <w:r>
        <w:rPr>
          <w:rFonts w:ascii="Arial" w:hAnsi="Arial" w:cs="Arial"/>
          <w:color w:val="2D2D2D"/>
        </w:rPr>
        <w:t> администрации Корочанского сельсовета Беловского района Курской области и на официальном сайте единой информационной системы в сфере закупок в информационно-телекоммуникационной сети Интернет (www.zakupki.gov.ru)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D2D2D"/>
        </w:rPr>
        <w:t>3. Признать утратившими силу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D2D2D"/>
        </w:rPr>
        <w:t xml:space="preserve">- Постановление Администрации Корочанского сельсовета Беловского района Курской области от 27.12.2016 № 87 «Об утверждении порядков </w:t>
      </w:r>
      <w:r>
        <w:rPr>
          <w:rFonts w:ascii="Arial" w:hAnsi="Arial" w:cs="Arial"/>
          <w:color w:val="2D2D2D"/>
        </w:rPr>
        <w:lastRenderedPageBreak/>
        <w:t>формирования, утверждения и ведения планов закупок и планов-графиков закупок товаров, работ, услуг для обеспечения муниципальных нужд администрации Корочанского сельсовета Беловского района Курской области».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D2D2D"/>
        </w:rPr>
        <w:t>- Постановление №5 от 26.03.2018 года «О внесении изменений и дополнений в постановление главы Корочанского сельсовета № 87 от 27.12.2016 года «О порядке формирования, утверждения и ведения плана закупок товаров, работ, услуг для обеспечения нужд Корочанского сельсовета Беловского района курской области2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D2D2D"/>
        </w:rPr>
        <w:t>4. Постановление вступает в силу после его официального опубликования.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D2D2D"/>
        </w:rPr>
        <w:t>5. Контроль за исполнением данного Постановления оставляю за собой.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Корочанского сельсовета</w:t>
      </w:r>
    </w:p>
    <w:p w:rsidR="008263C7" w:rsidRDefault="008263C7" w:rsidP="008263C7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                          М.И.Звягинцева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№1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постановлению администрации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Корочанского сельсовета</w:t>
      </w:r>
    </w:p>
    <w:p w:rsidR="008263C7" w:rsidRDefault="008263C7" w:rsidP="008263C7">
      <w:pPr>
        <w:pStyle w:val="a9"/>
        <w:shd w:val="clear" w:color="auto" w:fill="F8FAFB"/>
        <w:spacing w:before="0" w:beforeAutospacing="0" w:after="0" w:afterAutospacing="0" w:line="341" w:lineRule="atLeast"/>
        <w:ind w:left="2700"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28.10.2019 № 73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D2D2D"/>
        </w:rPr>
        <w:t>Порядок формирования, утверждения , ведения и размещения в единой информационной системе в сфере закупок, планов –графиков закупок для обеспечения муниципальных нужд Корочанского сельсовета Беловского района Курской области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1. Настоящий Порядок устанавливает правила формирования, утверждения, ведения и размещения в единой информационной системе в сфере закупок, планов-графиков закупок для обеспечения нужд   Корочанского сельсовета Беловского   района Курской области (далее - план закупок, закупки) в соответствии с Федеральным </w:t>
      </w:r>
      <w:hyperlink r:id="rId7" w:history="1">
        <w:r>
          <w:rPr>
            <w:rStyle w:val="ab"/>
            <w:rFonts w:ascii="Verdana" w:hAnsi="Verdana"/>
          </w:rPr>
          <w:t>законом</w:t>
        </w:r>
      </w:hyperlink>
      <w:r>
        <w:rPr>
          <w:rFonts w:ascii="Verdana" w:hAnsi="Verdana"/>
          <w:color w:val="292D24"/>
        </w:rPr>
        <w:t> от 01.05.2019 года N 71-ФЗ О внесении изменений в Федеральный закон"О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2. Планы закупок формируются и утверждаются в течение 10 рабочих дней: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а) муниципальными заказчиками после доведения до соответствующего муниципального заказчика объема прав в денежном </w:t>
      </w:r>
      <w:r>
        <w:rPr>
          <w:rFonts w:ascii="Verdana" w:hAnsi="Verdana"/>
          <w:color w:val="292D24"/>
        </w:rPr>
        <w:lastRenderedPageBreak/>
        <w:t>выражении на принятие и (или) исполнение обязательств в соответствии с бюджетным законодательством Российской Федерации;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б) муниципальными бюджетными учреждениями, за исключением закупок, осуществляемых в соответствии с </w:t>
      </w:r>
      <w:hyperlink r:id="rId8" w:history="1">
        <w:r>
          <w:rPr>
            <w:rStyle w:val="ab"/>
            <w:rFonts w:ascii="Verdana" w:hAnsi="Verdana"/>
          </w:rPr>
          <w:t>частями 2</w:t>
        </w:r>
      </w:hyperlink>
      <w:r>
        <w:rPr>
          <w:rFonts w:ascii="Verdana" w:hAnsi="Verdana"/>
          <w:color w:val="292D24"/>
        </w:rPr>
        <w:t> и </w:t>
      </w:r>
      <w:hyperlink r:id="rId9" w:history="1">
        <w:r>
          <w:rPr>
            <w:rStyle w:val="ab"/>
            <w:rFonts w:ascii="Verdana" w:hAnsi="Verdana"/>
          </w:rPr>
          <w:t>6 статьи 15</w:t>
        </w:r>
      </w:hyperlink>
      <w:r>
        <w:rPr>
          <w:rFonts w:ascii="Verdana" w:hAnsi="Verdana"/>
          <w:color w:val="292D24"/>
        </w:rPr>
        <w:t> Федерального закона, после утверждения планов финансово-хозяйственной деятельности;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в) муниципальными автономными предприятиями, муниципальными унитарными предприятиями в случае, предусмотренном </w:t>
      </w:r>
      <w:hyperlink r:id="rId10" w:history="1">
        <w:r>
          <w:rPr>
            <w:rStyle w:val="ab"/>
            <w:rFonts w:ascii="Verdana" w:hAnsi="Verdana"/>
          </w:rPr>
          <w:t>частью 4 статьи 15</w:t>
        </w:r>
      </w:hyperlink>
      <w:r>
        <w:rPr>
          <w:rFonts w:ascii="Verdana" w:hAnsi="Verdana"/>
          <w:color w:val="292D24"/>
        </w:rPr>
        <w:t> Федерального закона,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(далее – муниципальная собственность) или приобретение объектов недвижимого имущества в муниципальную собственность (далее - субсидии). При этом в план закупок включаются только закупки, которые планируется осуществлять за счет субсидий;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г) муниципальными бюджетными учреждениями, муниципальными унитарными предприятиями, муниципальными автономными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   «Корочанский сельсовет» Беловского района Курской области муниципальных контрактов от лица указанных органов, в случаях, предусмотренных </w:t>
      </w:r>
      <w:hyperlink r:id="rId11" w:history="1">
        <w:r>
          <w:rPr>
            <w:rStyle w:val="ab"/>
            <w:rFonts w:ascii="Verdana" w:hAnsi="Verdana"/>
          </w:rPr>
          <w:t>частью 6 статьи 15</w:t>
        </w:r>
      </w:hyperlink>
      <w:r>
        <w:rPr>
          <w:rFonts w:ascii="Verdana" w:hAnsi="Verdana"/>
          <w:color w:val="292D24"/>
        </w:rPr>
        <w:t> Федерального закона,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 Планы закупок формируются лицами, указанными в </w:t>
      </w:r>
      <w:hyperlink r:id="rId12" w:anchor="P34" w:history="1">
        <w:r>
          <w:rPr>
            <w:rStyle w:val="ab"/>
            <w:rFonts w:ascii="Verdana" w:hAnsi="Verdana"/>
          </w:rPr>
          <w:t>пункте 2</w:t>
        </w:r>
      </w:hyperlink>
      <w:r>
        <w:rPr>
          <w:rFonts w:ascii="Verdana" w:hAnsi="Verdana"/>
          <w:color w:val="292D24"/>
        </w:rPr>
        <w:t> настоящего Порядка, на очередной финансовый год и плановый период с учетом следующих положений: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а) муниципальные заказчики в сроки, установленные главными распорядителями средств бюджета муниципального образования «Корочансий сельсовет» Беловского района Курской области, но не позднее 1 августа текущего года: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формируют планы закупок исходя из целей осуществления закупок, определенных с учетом положений </w:t>
      </w:r>
      <w:hyperlink r:id="rId13" w:history="1">
        <w:r>
          <w:rPr>
            <w:rStyle w:val="ab"/>
            <w:rFonts w:ascii="Verdana" w:hAnsi="Verdana"/>
          </w:rPr>
          <w:t>статьи 13</w:t>
        </w:r>
      </w:hyperlink>
      <w:r>
        <w:rPr>
          <w:rFonts w:ascii="Verdana" w:hAnsi="Verdana"/>
          <w:color w:val="292D24"/>
        </w:rPr>
        <w:t> Федерального закона, и представляют их главным распорядителям средств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корректируют при необходимости по согласованию с главными распорядителями средств бюджета планы закупок в процессе составления проектов бюджетных смет и представления главными распорядителями средств бюджета при составлении проекта решения Собрания депутатов Корочанского сельсовета Беловского района Курской области о бюджете на очередной финансовый год и на плановый период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 </w:t>
      </w:r>
      <w:hyperlink r:id="rId14" w:anchor="P34" w:history="1">
        <w:r>
          <w:rPr>
            <w:rStyle w:val="ab"/>
            <w:rFonts w:ascii="Verdana" w:hAnsi="Verdana"/>
          </w:rPr>
          <w:t>пунктом 2</w:t>
        </w:r>
      </w:hyperlink>
      <w:r>
        <w:rPr>
          <w:rFonts w:ascii="Verdana" w:hAnsi="Verdana"/>
          <w:color w:val="292D24"/>
        </w:rPr>
        <w:t> настоящего Порядка, сформированные планы закупок и уведомляют об этом главного распорядителя средств бюджетамуниципального образования « Корочанский сельсовет» Беловского района Курской области;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б) учреждения, указанные в </w:t>
      </w:r>
      <w:hyperlink r:id="rId15" w:anchor="P36" w:history="1">
        <w:r>
          <w:rPr>
            <w:rStyle w:val="ab"/>
            <w:rFonts w:ascii="Verdana" w:hAnsi="Verdana"/>
          </w:rPr>
          <w:t>подпункте "б" пункта 2</w:t>
        </w:r>
      </w:hyperlink>
      <w:r>
        <w:rPr>
          <w:rFonts w:ascii="Verdana" w:hAnsi="Verdana"/>
          <w:color w:val="292D24"/>
        </w:rPr>
        <w:t> настоящего Порядка, в сроки, установленные органами местного самоуправления, осуществляющими функции и полномочия их учредителя, но не позднее 1 августа текущего года: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 местного самоуправления,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корректируют при необходимости по согласованию с органами местного самоуправления, осуществляющими функции и полномочия их учредителей,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 </w:t>
      </w:r>
      <w:hyperlink r:id="rId16" w:anchor="P34" w:history="1">
        <w:r>
          <w:rPr>
            <w:rStyle w:val="ab"/>
            <w:rFonts w:ascii="Verdana" w:hAnsi="Verdana"/>
          </w:rPr>
          <w:t>пунктом 2</w:t>
        </w:r>
      </w:hyperlink>
      <w:r>
        <w:rPr>
          <w:rFonts w:ascii="Verdana" w:hAnsi="Verdana"/>
          <w:color w:val="292D24"/>
        </w:rPr>
        <w:t> настоящего Порядка, сформированные планы закупок и уведомляют об этом орган местного самоуправления, осуществляющий функции и полномочия их учредителя;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в) юридические лица, указанные в </w:t>
      </w:r>
      <w:hyperlink r:id="rId17" w:anchor="P37" w:history="1">
        <w:r>
          <w:rPr>
            <w:rStyle w:val="ab"/>
            <w:rFonts w:ascii="Verdana" w:hAnsi="Verdana"/>
          </w:rPr>
          <w:t>подпункте "в" пункта 2</w:t>
        </w:r>
      </w:hyperlink>
      <w:r>
        <w:rPr>
          <w:rFonts w:ascii="Verdana" w:hAnsi="Verdana"/>
          <w:color w:val="292D24"/>
        </w:rPr>
        <w:t> настоящего Порядка: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формируют планы закупок в сроки, установленные главными распорядителями средств бюджета муниципального образования «Корочанский сельсовет» Беловского района, но не позднее 10 рабочих дней после принятия решений (согласования проектов решений) о предоставлении субсидий;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уточняют при необходимости планы закупок, после их уточнения и заключения соглашений о предоставлении субсидий утверждают в сроки, установленные </w:t>
      </w:r>
      <w:hyperlink r:id="rId18" w:anchor="P34" w:history="1">
        <w:r>
          <w:rPr>
            <w:rStyle w:val="ab"/>
            <w:rFonts w:ascii="Verdana" w:hAnsi="Verdana"/>
          </w:rPr>
          <w:t>пунктом 2</w:t>
        </w:r>
      </w:hyperlink>
      <w:r>
        <w:rPr>
          <w:rFonts w:ascii="Verdana" w:hAnsi="Verdana"/>
          <w:color w:val="292D24"/>
        </w:rPr>
        <w:t> настоящего Порядка, планы закупок;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г) юридические лица, указанные в </w:t>
      </w:r>
      <w:hyperlink r:id="rId19" w:anchor="P38" w:history="1">
        <w:r>
          <w:rPr>
            <w:rStyle w:val="ab"/>
            <w:rFonts w:ascii="Verdana" w:hAnsi="Verdana"/>
          </w:rPr>
          <w:t>подпункте "г" пункта 2</w:t>
        </w:r>
      </w:hyperlink>
      <w:r>
        <w:rPr>
          <w:rFonts w:ascii="Verdana" w:hAnsi="Verdana"/>
          <w:color w:val="292D24"/>
        </w:rPr>
        <w:t> настоящего Порядка: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формируют планы закупок в сроки, установленные главными распорядителями бюджетных средств, но не позднее 10 рабочих дней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 </w:t>
      </w:r>
      <w:hyperlink r:id="rId20" w:anchor="P34" w:history="1">
        <w:r>
          <w:rPr>
            <w:rStyle w:val="ab"/>
            <w:rFonts w:ascii="Verdana" w:hAnsi="Verdana"/>
          </w:rPr>
          <w:t>пунктом 2</w:t>
        </w:r>
      </w:hyperlink>
      <w:r>
        <w:rPr>
          <w:rFonts w:ascii="Verdana" w:hAnsi="Verdana"/>
          <w:color w:val="292D24"/>
        </w:rPr>
        <w:t> настоящего Порядка, планы закупок.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4. План закупок на очередной финансовый год и на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5. Планы закупок формируются на срок, соответствующий сроку действия решения Собрания депутатов Корочанского сельсовета Беловского района Курской области о бюджете.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6.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 </w:t>
      </w:r>
      <w:hyperlink r:id="rId21" w:anchor="P36" w:history="1">
        <w:r>
          <w:rPr>
            <w:rStyle w:val="ab"/>
            <w:rFonts w:ascii="Verdana" w:hAnsi="Verdana"/>
          </w:rPr>
          <w:t>подпунктах "б"</w:t>
        </w:r>
      </w:hyperlink>
      <w:r>
        <w:rPr>
          <w:rFonts w:ascii="Verdana" w:hAnsi="Verdana"/>
          <w:color w:val="292D24"/>
        </w:rPr>
        <w:t> и </w:t>
      </w:r>
      <w:hyperlink r:id="rId22" w:anchor="P37" w:history="1">
        <w:r>
          <w:rPr>
            <w:rStyle w:val="ab"/>
            <w:rFonts w:ascii="Verdana" w:hAnsi="Verdana"/>
          </w:rPr>
          <w:t>"в" пункта 2</w:t>
        </w:r>
      </w:hyperlink>
      <w:r>
        <w:rPr>
          <w:rFonts w:ascii="Verdana" w:hAnsi="Verdana"/>
          <w:color w:val="292D24"/>
        </w:rPr>
        <w:t xml:space="preserve"> 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</w:t>
      </w:r>
      <w:r>
        <w:rPr>
          <w:rFonts w:ascii="Verdana" w:hAnsi="Verdana"/>
          <w:color w:val="292D24"/>
        </w:rPr>
        <w:lastRenderedPageBreak/>
        <w:t>планируемых закупок с учетом особенностей, установленных настоящим Порядком.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7. Лица, указанные в </w:t>
      </w:r>
      <w:hyperlink r:id="rId23" w:anchor="P34" w:history="1">
        <w:r>
          <w:rPr>
            <w:rStyle w:val="ab"/>
            <w:rFonts w:ascii="Verdana" w:hAnsi="Verdana"/>
          </w:rPr>
          <w:t>пункте 2</w:t>
        </w:r>
      </w:hyperlink>
      <w:r>
        <w:rPr>
          <w:rFonts w:ascii="Verdana" w:hAnsi="Verdana"/>
          <w:color w:val="292D24"/>
        </w:rPr>
        <w:t> настоящего Порядка, ведут планы закупок в соответствии с положениями Федерального </w:t>
      </w:r>
      <w:hyperlink r:id="rId24" w:history="1">
        <w:r>
          <w:rPr>
            <w:rStyle w:val="ab"/>
            <w:rFonts w:ascii="Verdana" w:hAnsi="Verdana"/>
          </w:rPr>
          <w:t>закона</w:t>
        </w:r>
      </w:hyperlink>
      <w:r>
        <w:rPr>
          <w:rFonts w:ascii="Verdana" w:hAnsi="Verdana"/>
          <w:color w:val="292D24"/>
        </w:rPr>
        <w:t> и настоящего Порядка. Основаниями для внесения изменений в утвержденные планы закупок в случае необходимости являются: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 </w:t>
      </w:r>
      <w:hyperlink r:id="rId25" w:history="1">
        <w:r>
          <w:rPr>
            <w:rStyle w:val="ab"/>
            <w:rFonts w:ascii="Verdana" w:hAnsi="Verdana"/>
          </w:rPr>
          <w:t>статьи 13</w:t>
        </w:r>
      </w:hyperlink>
      <w:r>
        <w:rPr>
          <w:rFonts w:ascii="Verdana" w:hAnsi="Verdana"/>
          <w:color w:val="292D24"/>
        </w:rPr>
        <w:t> Федерального закона и установленных в соответствии со </w:t>
      </w:r>
      <w:hyperlink r:id="rId26" w:history="1">
        <w:r>
          <w:rPr>
            <w:rStyle w:val="ab"/>
            <w:rFonts w:ascii="Verdana" w:hAnsi="Verdana"/>
          </w:rPr>
          <w:t>статьей 19</w:t>
        </w:r>
      </w:hyperlink>
      <w:r>
        <w:rPr>
          <w:rFonts w:ascii="Verdana" w:hAnsi="Verdana"/>
          <w:color w:val="292D24"/>
        </w:rPr>
        <w:t> Федерального закона требований к закупаемым товарам, работам, услугам (в том числе предельной цены товаров, работ, услуг) и (или) нормативных затрат на обеспечение функций органов местного самоуправления и подведомственных им казенных учреждений;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б) приведение планов закупок в соответствие с решением Собрания депутатов   Корочанского сельсовета Беловского района Курской области о внесении изменений в решение Собрания депутатов   Корочанского сельсовета Беловского района Курской области о бюджете на очередной финансовый год и на плановый период;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Курской области, решений, поручений Губернатора Курской области и Правительства Курской области, которые приняты после утверждения планов закупок и не приводят к изменению объема бюджетных ассигнований, утвержденных решением Собрания депутатов Корочанского сельсовета Беловского района Курской области о бюджете муниципального образования «Корочанский сельсовет» Беловского района Курской области на очередной финансовый год и на плановый период;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г) реализация решения, принятого муниципальным заказчиком, юридическим лицом по итогам обязательного общественного обсуждения закупок;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е) выдача предписания органами контроля, определенными </w:t>
      </w:r>
      <w:hyperlink r:id="rId27" w:history="1">
        <w:r>
          <w:rPr>
            <w:rStyle w:val="ab"/>
            <w:rFonts w:ascii="Verdana" w:hAnsi="Verdana"/>
          </w:rPr>
          <w:t>статьей 99</w:t>
        </w:r>
      </w:hyperlink>
      <w:r>
        <w:rPr>
          <w:rFonts w:ascii="Verdana" w:hAnsi="Verdana"/>
          <w:color w:val="292D24"/>
        </w:rPr>
        <w:t> Федерального закона, в том числе об аннулировании процедуры определения поставщиков (подрядчиков, исполнителей);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ж) изменение сроков (периодичности) осуществления планируемых закупок.                       з) возникновение иных существенных </w:t>
      </w:r>
      <w:r>
        <w:rPr>
          <w:rFonts w:ascii="Verdana" w:hAnsi="Verdana"/>
          <w:color w:val="292D24"/>
        </w:rPr>
        <w:lastRenderedPageBreak/>
        <w:t>обстоятельств, предвидеть которые на дату утверждения плана закупок было невозможно.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 8.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 </w:t>
      </w:r>
      <w:hyperlink r:id="rId28" w:history="1">
        <w:r>
          <w:rPr>
            <w:rStyle w:val="ab"/>
            <w:rFonts w:ascii="Verdana" w:hAnsi="Verdana"/>
            <w:color w:val="7D7D7D"/>
          </w:rPr>
          <w:t>законом</w:t>
        </w:r>
      </w:hyperlink>
      <w:r>
        <w:rPr>
          <w:rFonts w:ascii="Verdana" w:hAnsi="Verdana"/>
          <w:color w:val="292D24"/>
        </w:rPr>
        <w:t> 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 9. Формирование, утверждение и ведение планов закупок юридическими лицами, указанными в </w:t>
      </w:r>
      <w:hyperlink r:id="rId29" w:history="1">
        <w:r>
          <w:rPr>
            <w:rStyle w:val="ab"/>
            <w:rFonts w:ascii="Verdana" w:hAnsi="Verdana"/>
            <w:color w:val="7D7D7D"/>
          </w:rPr>
          <w:t>пп. «г» пункта</w:t>
        </w:r>
      </w:hyperlink>
      <w:r>
        <w:rPr>
          <w:rFonts w:ascii="Verdana" w:hAnsi="Verdana"/>
          <w:color w:val="292D24"/>
        </w:rPr>
        <w:t>2 настоящего Порядка, осуществляются от лица органов местного самоуправления муниципального образования, передавших этим лицам полномочия муниципального заказчика.</w:t>
      </w:r>
    </w:p>
    <w:p w:rsidR="008263C7" w:rsidRDefault="008263C7" w:rsidP="008263C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№2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постановлению администрации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Корочанского сельсовета</w:t>
      </w:r>
    </w:p>
    <w:p w:rsidR="008263C7" w:rsidRDefault="008263C7" w:rsidP="008263C7">
      <w:pPr>
        <w:pStyle w:val="a9"/>
        <w:shd w:val="clear" w:color="auto" w:fill="F8FAFB"/>
        <w:spacing w:before="0" w:beforeAutospacing="0" w:after="0" w:afterAutospacing="0" w:line="341" w:lineRule="atLeast"/>
        <w:ind w:left="2700"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28.10.2019 № 73</w:t>
      </w:r>
    </w:p>
    <w:p w:rsidR="008263C7" w:rsidRDefault="008263C7" w:rsidP="008263C7">
      <w:pPr>
        <w:pStyle w:val="consplusnormal0"/>
        <w:shd w:val="clear" w:color="auto" w:fill="F8FAFB"/>
        <w:spacing w:before="0" w:beforeAutospacing="0" w:after="0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hyperlink r:id="rId30" w:anchor="P29" w:history="1">
        <w:r>
          <w:rPr>
            <w:rStyle w:val="aa"/>
            <w:rFonts w:ascii="Verdana" w:hAnsi="Verdana"/>
          </w:rPr>
          <w:t>Порядок</w:t>
        </w:r>
      </w:hyperlink>
      <w:r>
        <w:rPr>
          <w:rStyle w:val="aa"/>
          <w:rFonts w:ascii="Verdana" w:hAnsi="Verdana"/>
          <w:color w:val="292D24"/>
        </w:rPr>
        <w:t> формирования, утверждения, ведения и размещения в единой информационной системе в сфере закупок, планов – графиков закупок для обеспечения нужд Корочанского сельсовета Беловского района Курской области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Настоящий Порядок устанавливает требования к формированию, утверждению, ведению и размещению в единой информационной системе в сфере закупок, планов-графиков закупок для обеспечения муниципальных нужд Корочанского сельсовета (далее – план-график закупок)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нужд», Постановлением Правительства Российской Федерации от 30.09.2019 г. N 1279 «Об установлении порядка формирования, утверждения плана-графиков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 графиков закупок и о признании утратившими силу отдельных решений Правительства Российской Федерации»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2. Планы-графики закупок утверждаются в течение 10 рабочих дней следующими заказчиками: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муниципальными заказчиками Корочанского сельсовета –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муниципальными бюджетными учреждениями Корочанского сельсовета, за исключением закупок, осуществляемых в соответствии с частями 2 и 6 статьи 15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44-ФЗ), – со дня утверждения планов финансово-хозяйственной деятельности;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муниципальными унитарными предприятиями Корочанского сельсовета, за исключением закупок, осуществляемых в соответствии с частями 2.1 и 6 статьи 15 Федерального закона, со дня утверждения планов (программ) финансово-хозяйственной деятельности;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г) муниципальными автономными учреждениями МО «Корочанский сельсовет» в случае, предусмотренном частью 4 статьи 15 Федерального № 44-ФЗ, –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субсидии). При этом в план-график закупок включаются только закупки, которые планируется осуществлять за счет субсидий;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д) муниципальными бюджетными, автономными учреждениями Корочанского сельсовета, муниципальными унитарными предприятиями, Корочанского сельсовета,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в случаях, предусмотренных частью 6 статьи 15 Федерального закона № 44-ФЗ,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Планы-графики закупок формируются заказчиками, указанными в пункте 2 настоящего Порядка, ежегодно на очередной финансовый год в соответствии с планом закупок с учетом следующих положений: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а) заказчики, указанные в подпункте «а» пункта 2 настоящего Порядка, в сроки, установленные главными распорядителями средств бюджета МО «Корочанский сельсовет»,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формируют планы-графики закупок после внесения проекта решения о бюджете муниципального образования «Корочанский сельсовет» на рассмотрение Собрания Депутатов Корочанского сельсовета Беловского района;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заказчики, указанные в подпункте «б» пункта 2 настоящего Порядка, в сроки, установленные органами, осуществляющими функции и полномочия их учредителя, но не позднее 10 рабочих дней со дня утверждения планов финансово-хозяйственной деятельности: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формируют планы-графики закупок после внесения проекта решения о бюджете муниципального образования «Корочанский сельсовет» на рассмотрение Собрания Депутатов Корочанского сельсовета Беловского района;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заказчики, указанные в подпункте «б» пункта 2 настоящего Порядка не позднее 10 рабочих дней со дня утверждения планов (программы) финансово-хозяйственной деятельности: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г) заказчики, указанные в подпункте «г» пункта 2 настоящего Порядка, не позднее 10 рабочих дней со дня заключения соглашений о предоставлении субсидий: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формируют планы-графики закупок после внесения проекта решения о бюджете муниципального образования «Корочанский сельсовет» на рассмотрение Собрания Депутатов Корочанского сельсовета Беловского района;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д) заказчики, указанные в подпункте «д» пункта 2 настоящего Порядка, не позднее 10 рабочих дней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формируют планы-графики закупок после внесения проекта решения о бюджете муниципального образования «Корочанский сельсовет» на рассмотрение Собрания Депутатов Корочанского сельсовета Беловского района;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Формирование, утверждение и ведение планов-графиков закупок заказчиками, указанными в подпункте «д» пункта 2 настоящего Порядка, осуществляется от лица соответствующих муниципальных органов, передавших этим заказчикам свои полномочия.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 Заказчики, указанные в пункте 2 настоящего Порядка, ведут планы-графики закупок в соответствии с положениями Федерального закона №44-ФЗ и требованиями к форме плана-графика закупок товаров, работ, услуг, установленными Правительством Российской Федерации в соответствии с частью 5 статьи 21 Федерального закона №44-ФЗ.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 44-ФЗ,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 44-ФЗ.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№44-ФЗ случаях в течение </w:t>
      </w:r>
      <w:r>
        <w:rPr>
          <w:rFonts w:ascii="Arial" w:hAnsi="Arial" w:cs="Arial"/>
          <w:color w:val="292D24"/>
        </w:rPr>
        <w:lastRenderedPageBreak/>
        <w:t>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8.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9. Включаемая в план-график закупок информация должна соответствовать показателям плана закупок в том числе: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10.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отмена заказчиком закупки, предусмотренной планом-графиком закупок;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д) выдача предписания органами контроля, определенными статьей 99 Федерального закона №44-ФЗ, в том числе об аннулировании процедуры определения поставщиков (подрядчиков, исполнителей);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ж) реализация решения, принятого заказчиком по итогам обязательного общественного обсуждения закупки;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з) возникновение обстоятельств, предвидеть которые на дату утверждения плана-графика закупок было невозможно;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и) изменение описания объекта закупки (без изменения наименования объекта закупки);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к) изменение размера обеспечения заявки, размера обеспечения исполнения контракта (в случае, если начальная (максимальная) цена контракта остается неизменной);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л) изменение условий об установлении или изменении преимуществ и (или) ограничений, устанавливаемых в соответствии со статьями 28 - 30 Федерального закона N 44-ФЗ;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м) принятие или изменение решения о проведении совместного конкурса или аукциона;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н) устранение технических ошибок (неточностей, опечаток).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11.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12-14 настоящего Порядка,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№44-ФЗ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№44-ФЗ - в день заключения контракта.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13. 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</w:t>
      </w:r>
      <w:r>
        <w:rPr>
          <w:rFonts w:ascii="Arial" w:hAnsi="Arial" w:cs="Arial"/>
          <w:color w:val="292D24"/>
        </w:rPr>
        <w:lastRenderedPageBreak/>
        <w:t>Федерального закона, за исключением случая, указанного в пункте 12 настоящих требований,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14.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15.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№44-ФЗ в том числе: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 №44-ФЗ с указанием включенных в объект закупки товаров, работ, услуг, их количества и единиц измерения (при наличии);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обоснование способа определения поставщика (подрядчика, исполнителя) в соответствии с главой 3 Федерального закона №44-ФЗ,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№44-ФЗ.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16. В случае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 подпунктом "б" пункта 1 части 5 статьи 26 Федерального закона №44-ФЗ,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8263C7" w:rsidRDefault="008263C7" w:rsidP="008263C7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17. Утвержденный заказчиком план-график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плана-графика, за исключением сведений, составляющи</w:t>
      </w:r>
      <w:r>
        <w:rPr>
          <w:color w:val="292D24"/>
        </w:rPr>
        <w:t>х </w:t>
      </w:r>
      <w:r>
        <w:rPr>
          <w:rFonts w:ascii="Arial" w:hAnsi="Arial" w:cs="Arial"/>
          <w:color w:val="292D24"/>
        </w:rPr>
        <w:t>государственную тайну.</w:t>
      </w:r>
    </w:p>
    <w:p w:rsidR="008263C7" w:rsidRDefault="008263C7" w:rsidP="008263C7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lastRenderedPageBreak/>
        <w:t>Категория: </w:t>
      </w:r>
      <w:hyperlink r:id="rId31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8263C7" w:rsidRDefault="00BA313B" w:rsidP="008263C7"/>
    <w:sectPr w:rsidR="00BA313B" w:rsidRPr="008263C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28E7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94120763A8306A8AAF674D4FF7E111D65FDD6C1A7194DA5A3D41F6E6C3D79E922C17557FB5942BC8kCJ" TargetMode="External"/><Relationship Id="rId13" Type="http://schemas.openxmlformats.org/officeDocument/2006/relationships/hyperlink" Target="consultantplus://offline/ref=9594120763A8306A8AAF674D4FF7E111D65FDD6C1A7194DA5A3D41F6E6C3D79E922C17557FB59428C8k9J" TargetMode="External"/><Relationship Id="rId18" Type="http://schemas.openxmlformats.org/officeDocument/2006/relationships/hyperlink" Target="https://admkoros.ru/munitsipalnye-i-pravovye-akty/postanovleniya/1209-postanovlenie-73-ot-28-10-2019-o-poryadke-formirovaniya-utverzhdeniya-vedeniya-i-razmeshcheniya-v-edinoj-informatsionnoj-sisteme-v-sfere-zakupok-planov-grafikov-zakupok-dlya-obespecheniya-munitsipalnykh-nuzhd-korochanskogo-selsoveta-belovskogo-rajona-kurskoj-oblasti" TargetMode="External"/><Relationship Id="rId26" Type="http://schemas.openxmlformats.org/officeDocument/2006/relationships/hyperlink" Target="consultantplus://offline/ref=9594120763A8306A8AAF674D4FF7E111D65FDD6C1A7194DA5A3D41F6E6C3D79E922C17557FB5942EC8kBJ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koros.ru/munitsipalnye-i-pravovye-akty/postanovleniya/1209-postanovlenie-73-ot-28-10-2019-o-poryadke-formirovaniya-utverzhdeniya-vedeniya-i-razmeshcheniya-v-edinoj-informatsionnoj-sisteme-v-sfere-zakupok-planov-grafikov-zakupok-dlya-obespecheniya-munitsipalnykh-nuzhd-korochanskogo-selsoveta-belovskogo-rajona-kurskoj-oblasti" TargetMode="External"/><Relationship Id="rId7" Type="http://schemas.openxmlformats.org/officeDocument/2006/relationships/hyperlink" Target="consultantplus://offline/ref=9594120763A8306A8AAF674D4FF7E111D65FDD6C1A7194DA5A3D41F6E6C3D79E922C17557FB5942CC8k9J" TargetMode="External"/><Relationship Id="rId12" Type="http://schemas.openxmlformats.org/officeDocument/2006/relationships/hyperlink" Target="https://admkoros.ru/munitsipalnye-i-pravovye-akty/postanovleniya/1209-postanovlenie-73-ot-28-10-2019-o-poryadke-formirovaniya-utverzhdeniya-vedeniya-i-razmeshcheniya-v-edinoj-informatsionnoj-sisteme-v-sfere-zakupok-planov-grafikov-zakupok-dlya-obespecheniya-munitsipalnykh-nuzhd-korochanskogo-selsoveta-belovskogo-rajona-kurskoj-oblasti" TargetMode="External"/><Relationship Id="rId17" Type="http://schemas.openxmlformats.org/officeDocument/2006/relationships/hyperlink" Target="https://admkoros.ru/munitsipalnye-i-pravovye-akty/postanovleniya/1209-postanovlenie-73-ot-28-10-2019-o-poryadke-formirovaniya-utverzhdeniya-vedeniya-i-razmeshcheniya-v-edinoj-informatsionnoj-sisteme-v-sfere-zakupok-planov-grafikov-zakupok-dlya-obespecheniya-munitsipalnykh-nuzhd-korochanskogo-selsoveta-belovskogo-rajona-kurskoj-oblasti" TargetMode="External"/><Relationship Id="rId25" Type="http://schemas.openxmlformats.org/officeDocument/2006/relationships/hyperlink" Target="consultantplus://offline/ref=9594120763A8306A8AAF674D4FF7E111D65FDD6C1A7194DA5A3D41F6E6C3D79E922C17557FB59428C8k9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mkoros.ru/munitsipalnye-i-pravovye-akty/postanovleniya/1209-postanovlenie-73-ot-28-10-2019-o-poryadke-formirovaniya-utverzhdeniya-vedeniya-i-razmeshcheniya-v-edinoj-informatsionnoj-sisteme-v-sfere-zakupok-planov-grafikov-zakupok-dlya-obespecheniya-munitsipalnykh-nuzhd-korochanskogo-selsoveta-belovskogo-rajona-kurskoj-oblasti" TargetMode="External"/><Relationship Id="rId20" Type="http://schemas.openxmlformats.org/officeDocument/2006/relationships/hyperlink" Target="https://admkoros.ru/munitsipalnye-i-pravovye-akty/postanovleniya/1209-postanovlenie-73-ot-28-10-2019-o-poryadke-formirovaniya-utverzhdeniya-vedeniya-i-razmeshcheniya-v-edinoj-informatsionnoj-sisteme-v-sfere-zakupok-planov-grafikov-zakupok-dlya-obespecheniya-munitsipalnykh-nuzhd-korochanskogo-selsoveta-belovskogo-rajona-kurskoj-oblasti" TargetMode="External"/><Relationship Id="rId29" Type="http://schemas.openxmlformats.org/officeDocument/2006/relationships/hyperlink" Target="consultantplus://offline/ref=BFD5528431DDE3FACA8DA33BDDA87B2B6A59D0920B67DB7664BF0A2FB47D9A0D08EF2F47JD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koros.ru/" TargetMode="External"/><Relationship Id="rId11" Type="http://schemas.openxmlformats.org/officeDocument/2006/relationships/hyperlink" Target="consultantplus://offline/ref=9594120763A8306A8AAF674D4FF7E111D65FDD6C1A7194DA5A3D41F6E6C3D79E922C1755C7kFJ" TargetMode="External"/><Relationship Id="rId24" Type="http://schemas.openxmlformats.org/officeDocument/2006/relationships/hyperlink" Target="consultantplus://offline/ref=9594120763A8306A8AAF674D4FF7E111D65FDD6C1A7194DA5A3D41F6E6CCk3J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mkoros.ru/munitsipalnye-i-pravovye-akty/postanovleniya/1209-postanovlenie-73-ot-28-10-2019-o-poryadke-formirovaniya-utverzhdeniya-vedeniya-i-razmeshcheniya-v-edinoj-informatsionnoj-sisteme-v-sfere-zakupok-planov-grafikov-zakupok-dlya-obespecheniya-munitsipalnykh-nuzhd-korochanskogo-selsoveta-belovskogo-rajona-kurskoj-oblasti" TargetMode="External"/><Relationship Id="rId23" Type="http://schemas.openxmlformats.org/officeDocument/2006/relationships/hyperlink" Target="https://admkoros.ru/munitsipalnye-i-pravovye-akty/postanovleniya/1209-postanovlenie-73-ot-28-10-2019-o-poryadke-formirovaniya-utverzhdeniya-vedeniya-i-razmeshcheniya-v-edinoj-informatsionnoj-sisteme-v-sfere-zakupok-planov-grafikov-zakupok-dlya-obespecheniya-munitsipalnykh-nuzhd-korochanskogo-selsoveta-belovskogo-rajona-kurskoj-oblasti" TargetMode="External"/><Relationship Id="rId28" Type="http://schemas.openxmlformats.org/officeDocument/2006/relationships/hyperlink" Target="consultantplus://offline/ref=BFD5528431DDE3FACA8DA33BDDA87B2B6A59D1960B64DB7664BF0A2FB447JDG" TargetMode="External"/><Relationship Id="rId10" Type="http://schemas.openxmlformats.org/officeDocument/2006/relationships/hyperlink" Target="consultantplus://offline/ref=9594120763A8306A8AAF674D4FF7E111D65FDD6C1A7194DA5A3D41F6E6C3D79E922C17C5kDJ" TargetMode="External"/><Relationship Id="rId19" Type="http://schemas.openxmlformats.org/officeDocument/2006/relationships/hyperlink" Target="https://admkoros.ru/munitsipalnye-i-pravovye-akty/postanovleniya/1209-postanovlenie-73-ot-28-10-2019-o-poryadke-formirovaniya-utverzhdeniya-vedeniya-i-razmeshcheniya-v-edinoj-informatsionnoj-sisteme-v-sfere-zakupok-planov-grafikov-zakupok-dlya-obespecheniya-munitsipalnykh-nuzhd-korochanskogo-selsoveta-belovskogo-rajona-kurskoj-oblasti" TargetMode="External"/><Relationship Id="rId31" Type="http://schemas.openxmlformats.org/officeDocument/2006/relationships/hyperlink" Target="https://admkoros.ru/munitsipalnye-i-pravovye-akty/postanovleniy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94120763A8306A8AAF674D4FF7E111D65FDD6C1A7194DA5A3D41F6E6C3D79E922C1755C7kFJ" TargetMode="External"/><Relationship Id="rId14" Type="http://schemas.openxmlformats.org/officeDocument/2006/relationships/hyperlink" Target="https://admkoros.ru/munitsipalnye-i-pravovye-akty/postanovleniya/1209-postanovlenie-73-ot-28-10-2019-o-poryadke-formirovaniya-utverzhdeniya-vedeniya-i-razmeshcheniya-v-edinoj-informatsionnoj-sisteme-v-sfere-zakupok-planov-grafikov-zakupok-dlya-obespecheniya-munitsipalnykh-nuzhd-korochanskogo-selsoveta-belovskogo-rajona-kurskoj-oblasti" TargetMode="External"/><Relationship Id="rId22" Type="http://schemas.openxmlformats.org/officeDocument/2006/relationships/hyperlink" Target="https://admkoros.ru/munitsipalnye-i-pravovye-akty/postanovleniya/1209-postanovlenie-73-ot-28-10-2019-o-poryadke-formirovaniya-utverzhdeniya-vedeniya-i-razmeshcheniya-v-edinoj-informatsionnoj-sisteme-v-sfere-zakupok-planov-grafikov-zakupok-dlya-obespecheniya-munitsipalnykh-nuzhd-korochanskogo-selsoveta-belovskogo-rajona-kurskoj-oblasti" TargetMode="External"/><Relationship Id="rId27" Type="http://schemas.openxmlformats.org/officeDocument/2006/relationships/hyperlink" Target="consultantplus://offline/ref=9594120763A8306A8AAF674D4FF7E111D65FDD6C1A7194DA5A3D41F6E6C3D79E922C17557FB4962EC8kEJ" TargetMode="External"/><Relationship Id="rId30" Type="http://schemas.openxmlformats.org/officeDocument/2006/relationships/hyperlink" Target="https://admkoros.ru/munitsipalnye-i-pravovye-akty/postanovleniya/1209-postanovlenie-73-ot-28-10-2019-o-poryadke-formirovaniya-utverzhdeniya-vedeniya-i-razmeshcheniya-v-edinoj-informatsionnoj-sisteme-v-sfere-zakupok-planov-grafikov-zakupok-dlya-obespecheniya-munitsipalnykh-nuzhd-korochanskogo-selsoveta-belovskogo-rajona-kur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5CF03-B39F-4EE8-8F58-A3E6FB00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</TotalTime>
  <Pages>14</Pages>
  <Words>5208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643</cp:revision>
  <cp:lastPrinted>2020-01-20T13:02:00Z</cp:lastPrinted>
  <dcterms:created xsi:type="dcterms:W3CDTF">2020-01-17T12:11:00Z</dcterms:created>
  <dcterms:modified xsi:type="dcterms:W3CDTF">2023-11-15T18:41:00Z</dcterms:modified>
</cp:coreProperties>
</file>