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КУРСКОЙ ОБЛАСТИ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20 мая 2021года № 29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О внесении изменений в административный регламент по предоставлению Администрацией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  муниципальной услуги 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1D43F0" w:rsidRDefault="001D43F0" w:rsidP="001D43F0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color w:val="7D7D7D"/>
          <w:sz w:val="39"/>
          <w:szCs w:val="39"/>
        </w:rPr>
      </w:pPr>
      <w:proofErr w:type="gramStart"/>
      <w:r>
        <w:rPr>
          <w:rFonts w:ascii="Palatino Linotype" w:hAnsi="Palatino Linotype"/>
          <w:b/>
          <w:bCs/>
          <w:color w:val="7D7D7D"/>
          <w:sz w:val="39"/>
          <w:szCs w:val="39"/>
        </w:rPr>
        <w:t xml:space="preserve">В  соответствии  с   Федеральным  законом  Российской  Федерации от 27.07.2010 г. №210-ФЗ «Об организации предоставления государственных  и  муниципальных  услуг», Постановлением   Администрации  Курской  области  от  29.11.2011 г. № 473-па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Администрации </w:t>
      </w:r>
      <w:proofErr w:type="spellStart"/>
      <w:r>
        <w:rPr>
          <w:rFonts w:ascii="Palatino Linotype" w:hAnsi="Palatino Linotype"/>
          <w:b/>
          <w:bCs/>
          <w:color w:val="7D7D7D"/>
          <w:sz w:val="39"/>
          <w:szCs w:val="39"/>
        </w:rPr>
        <w:t>Корочанского</w:t>
      </w:r>
      <w:proofErr w:type="spellEnd"/>
      <w:r>
        <w:rPr>
          <w:rFonts w:ascii="Palatino Linotype" w:hAnsi="Palatino Linotype"/>
          <w:b/>
          <w:bCs/>
          <w:color w:val="7D7D7D"/>
          <w:sz w:val="39"/>
          <w:szCs w:val="39"/>
        </w:rPr>
        <w:t xml:space="preserve"> сельсовета Беловского района Курской области от 16.11.2018 г. № 44 «О разработке и утверждении </w:t>
      </w:r>
      <w:r>
        <w:rPr>
          <w:rFonts w:ascii="Palatino Linotype" w:hAnsi="Palatino Linotype"/>
          <w:b/>
          <w:bCs/>
          <w:color w:val="7D7D7D"/>
          <w:sz w:val="39"/>
          <w:szCs w:val="39"/>
        </w:rPr>
        <w:lastRenderedPageBreak/>
        <w:t>административных регламентов</w:t>
      </w:r>
      <w:proofErr w:type="gramEnd"/>
      <w:r>
        <w:rPr>
          <w:rFonts w:ascii="Palatino Linotype" w:hAnsi="Palatino Linotype"/>
          <w:b/>
          <w:bCs/>
          <w:color w:val="7D7D7D"/>
          <w:sz w:val="39"/>
          <w:szCs w:val="39"/>
        </w:rPr>
        <w:t xml:space="preserve"> предоставления муниципальных услуг» Администрация </w:t>
      </w:r>
      <w:proofErr w:type="spellStart"/>
      <w:r>
        <w:rPr>
          <w:rFonts w:ascii="Palatino Linotype" w:hAnsi="Palatino Linotype"/>
          <w:b/>
          <w:bCs/>
          <w:color w:val="7D7D7D"/>
          <w:sz w:val="39"/>
          <w:szCs w:val="39"/>
        </w:rPr>
        <w:t>Корочанского</w:t>
      </w:r>
      <w:proofErr w:type="spellEnd"/>
      <w:r>
        <w:rPr>
          <w:rFonts w:ascii="Palatino Linotype" w:hAnsi="Palatino Linotype"/>
          <w:b/>
          <w:bCs/>
          <w:color w:val="7D7D7D"/>
          <w:sz w:val="39"/>
          <w:szCs w:val="39"/>
        </w:rPr>
        <w:t xml:space="preserve"> сельсовета Беловского района Курской области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постановляет: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1.  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Внести в Административный регламент по предоставлению Администрацией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 утвержденный постановлением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№48 от 08.10.2020 года следующие изменения:</w:t>
      </w:r>
      <w:proofErr w:type="gramEnd"/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а) пункт «2.2.1» раздела 2.2 Административного регламента дополнить подпунктом 2 следующего содержания: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а)«2.2.1) управление Федеральной службы государственной регистрации, кадастра и картографии по Курской области;</w:t>
      </w:r>
      <w:proofErr w:type="gramEnd"/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органы записи актов гражданского состояния.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 внести изменения в пункт  4, подпункта 2.6.1, раздела 2.6 Административного регламента, следующие изменения: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выданное компетентным органом иностранного государства, и его нотариально удостоверенный перевод на русский язык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в) раздел 2.7 Административного регламента, подпункт изложить в новой редакции: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сведения о государственной регистрации, подтверждающие прямые родственные связи или брачные отношения с гражданином, в отношении которого запрашиваются сведения;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сведения из Единого государственного реестра недвижимости.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г) раздел III Административного регламента, пункт 2 изложить в новой редакции: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2)формирование и направление межведомственных запросов в органы, участвующие в предоставлении муниципальной услуги.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д</w:t>
      </w:r>
      <w:proofErr w:type="spellEnd"/>
      <w:r>
        <w:rPr>
          <w:rFonts w:ascii="Verdana" w:hAnsi="Verdana"/>
          <w:color w:val="292D24"/>
          <w:sz w:val="20"/>
          <w:szCs w:val="20"/>
        </w:rPr>
        <w:t>) раздел 3.2 Административного регламента изложить в новой редакции: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3.2. Формирование и направление межведомственных запросов в органы, участвующие в предоставлении муниципальной услуги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3.2.1. Основанием для  начала административной процедуры является непредставление заявителем по  собственной инициативе документов, указанных в  подразделе 2.7 настоящего Административного регламента.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3.2.2. Ответственный исполнитель  Администрации в день поступления заявления в Администрацию осуществляет подготовку и направление межведомственного запроса.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с соблюдением норм  законодательства Российской Федерации о защите персональных данных.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Ответственный исполнитель  Администрации, ответственный за осуществление межведомственного информационного взаимодействия, обязаны принять необходимые меры по получению ответа на межведомственные запросы.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3.2.4. Максимальный срок подготовки и направления ответа на запрос   с использованием  системы межведомственного электронного  взаимодействия  не может превышать пяти  рабочих дней.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3.2.5. Ответ на запрос  регистрируется в установленном порядке.           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3.2.7. Максимальный срок выполнения административной процедуры -  3 рабочих дня  со дня регистрации заявления.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3.2.8. Критерием принятия решения  является отсутствие  документов,  указанных в  подразделе  2.7. настоящего Административного регламента.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3.2.9. Результат административной процедуры – получение ответов на межведомственные запросы.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3.2.10. Способ фиксации результата  выполнения административной процедуры – регистрация ответов на межведомственные запросы в журнале регистрации.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Административный регламент по предоставлению Администрацией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муниципальной услуги «Предоставление архивной информации по документам Архивного фонда Курской </w:t>
      </w:r>
      <w:r>
        <w:rPr>
          <w:rFonts w:ascii="Verdana" w:hAnsi="Verdana"/>
          <w:color w:val="292D24"/>
          <w:sz w:val="20"/>
          <w:szCs w:val="20"/>
        </w:rPr>
        <w:lastRenderedPageBreak/>
        <w:t>области и другим архивным документам (выдача архивных справок, архивных выписок и архивных копий)» утвердить в новой редакции.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3. </w:t>
      </w:r>
      <w:proofErr w:type="gramStart"/>
      <w:r>
        <w:rPr>
          <w:rFonts w:ascii="Verdana" w:hAnsi="Verdana"/>
          <w:color w:val="292D24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исполнением настоящего постановления оставляю за собой.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4.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в сети «Интернет».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1D43F0" w:rsidRDefault="001D43F0" w:rsidP="001D43F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 М.И.Звягинцева</w:t>
      </w:r>
    </w:p>
    <w:p w:rsidR="001D43F0" w:rsidRDefault="001D43F0" w:rsidP="001D43F0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1D43F0" w:rsidRDefault="00BA313B" w:rsidP="001D43F0"/>
    <w:sectPr w:rsidR="00BA313B" w:rsidRPr="001D43F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4942"/>
    <w:rsid w:val="001550A8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B2CA9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55452"/>
    <w:rsid w:val="0046071C"/>
    <w:rsid w:val="00462CEC"/>
    <w:rsid w:val="00465993"/>
    <w:rsid w:val="00466603"/>
    <w:rsid w:val="004712A6"/>
    <w:rsid w:val="0047178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66E"/>
    <w:rsid w:val="008F1A80"/>
    <w:rsid w:val="009011DC"/>
    <w:rsid w:val="00902413"/>
    <w:rsid w:val="0090532E"/>
    <w:rsid w:val="009128DF"/>
    <w:rsid w:val="00914697"/>
    <w:rsid w:val="00917FF7"/>
    <w:rsid w:val="0092139D"/>
    <w:rsid w:val="00923251"/>
    <w:rsid w:val="00932256"/>
    <w:rsid w:val="00934920"/>
    <w:rsid w:val="009354D8"/>
    <w:rsid w:val="00940A2D"/>
    <w:rsid w:val="0095639C"/>
    <w:rsid w:val="00957C4C"/>
    <w:rsid w:val="00961341"/>
    <w:rsid w:val="00975433"/>
    <w:rsid w:val="00975EB3"/>
    <w:rsid w:val="00976C7C"/>
    <w:rsid w:val="0098268B"/>
    <w:rsid w:val="0098304D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D7D7F"/>
    <w:rsid w:val="00EE515B"/>
    <w:rsid w:val="00EE56E9"/>
    <w:rsid w:val="00EF2D2C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42A73-B799-41A0-A03C-9E375638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6229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609</cp:revision>
  <cp:lastPrinted>2020-01-20T13:02:00Z</cp:lastPrinted>
  <dcterms:created xsi:type="dcterms:W3CDTF">2020-01-17T12:11:00Z</dcterms:created>
  <dcterms:modified xsi:type="dcterms:W3CDTF">2023-11-15T18:23:00Z</dcterms:modified>
</cp:coreProperties>
</file>