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A57B41" w:rsidRDefault="00A57B41" w:rsidP="00A57B41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  <w:shd w:val="clear" w:color="auto" w:fill="FFFFFF"/>
        </w:rPr>
        <w:t>от 26 июля 2017 года № 55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  <w:shd w:val="clear" w:color="auto" w:fill="FFFFFF"/>
        </w:rPr>
        <w:t>Об</w:t>
      </w:r>
      <w:r>
        <w:rPr>
          <w:rStyle w:val="aa"/>
          <w:rFonts w:ascii="Arial" w:hAnsi="Arial" w:cs="Arial"/>
          <w:color w:val="292D24"/>
          <w:sz w:val="32"/>
          <w:szCs w:val="32"/>
        </w:rPr>
        <w:t> утверждении перечня первичных средств пожаротушения в местах общественного пользования населенных пунктов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обеспечения пожарной безопасности на территории МО "Корочанский сельсовет" Беловского района Курской области, в соответствии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"Корочанский сельсовет" Беловского района Курской области, Администрация Корочанского сельсовета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ПОСТАНОВЛЯЕТ: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прилагаемые: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"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z w:val="20"/>
          <w:szCs w:val="20"/>
        </w:rPr>
        <w:t>Корочанский сельсовет" Беловского района Курской области (Приложение 1).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"Корочанский сельсовет" Беловского района Курской области (Приложение 2).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постановление обнародовать на официальном сайте МО "Корочанский сельсовет" Беловского района Курской области в сети Интернет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Настоящее постановление вступает в силу с момента подписания и подлежит</w:t>
      </w:r>
      <w:r>
        <w:rPr>
          <w:rFonts w:ascii="Arial" w:hAnsi="Arial" w:cs="Arial"/>
          <w:color w:val="292D24"/>
          <w:sz w:val="20"/>
          <w:szCs w:val="20"/>
        </w:rPr>
        <w:t> обнародованию на официальном сайте в сети Интернет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Контроль за исполнением настоящего постановления оставляю за собой.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Корочанского сельсовета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                                                  М.И.Звягинцева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№1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Корочанского сельсовета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 Курской области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26.07.2017 года №55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Корочанского сельсовета Беловского района Курской области</w:t>
      </w:r>
    </w:p>
    <w:tbl>
      <w:tblPr>
        <w:tblW w:w="93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74"/>
        <w:gridCol w:w="2782"/>
        <w:gridCol w:w="2161"/>
        <w:gridCol w:w="1314"/>
        <w:gridCol w:w="914"/>
        <w:gridCol w:w="791"/>
        <w:gridCol w:w="764"/>
      </w:tblGrid>
      <w:tr w:rsidR="00A57B41" w:rsidTr="00A57B41">
        <w:trPr>
          <w:trHeight w:val="360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 п/п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Защищаемая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37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пожаротушения и противопожарного инвентаря (штук)</w:t>
            </w:r>
          </w:p>
        </w:tc>
      </w:tr>
      <w:tr w:rsidR="00A57B41" w:rsidTr="00A57B41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Порошковый огнетушитель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ОП-4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(или аналогичный)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ящик с песком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емкостью 0,5 куб. 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бочка с водой и ведро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багор,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топор,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лопата</w:t>
            </w:r>
          </w:p>
        </w:tc>
      </w:tr>
      <w:tr w:rsidR="00A57B41" w:rsidTr="00A57B41">
        <w:trPr>
          <w:trHeight w:val="48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(*)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1, 1, 1</w:t>
            </w:r>
          </w:p>
        </w:tc>
      </w:tr>
      <w:tr w:rsidR="00A57B41" w:rsidTr="00A57B41">
        <w:trPr>
          <w:trHeight w:val="3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(*)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(*)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1, 1, 1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(*)</w:t>
            </w:r>
          </w:p>
        </w:tc>
      </w:tr>
    </w:tbl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Примечание: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(*) - устанавливается в период проживания (летнее время).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 жилых домах коридорного типа устанавливается не менее двух огнетушителей на этаж.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№2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Корочанского сельсовета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 Курской области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26.07.2017 года № 55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</w:t>
      </w:r>
    </w:p>
    <w:p w:rsidR="00A57B41" w:rsidRDefault="00A57B41" w:rsidP="00A57B4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86"/>
        <w:gridCol w:w="4281"/>
        <w:gridCol w:w="4308"/>
        <w:gridCol w:w="131"/>
      </w:tblGrid>
      <w:tr w:rsidR="00A57B41" w:rsidTr="00A57B41">
        <w:trPr>
          <w:trHeight w:val="360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2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Нормы комплектации пожарного щита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B41" w:rsidRDefault="00A57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48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Огнетушители (рекомендуемые):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воздушно-пенные (ОВП) вместимостью 10 л;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порошковые (ОП)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вместимостью, л / массой огнетушащего состава, кг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ОП-10/9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ОП-5/4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57B41" w:rsidRDefault="00A57B4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Лом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Багор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24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B41" w:rsidTr="00A57B41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Лопата штыковая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B41" w:rsidRDefault="00A57B4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A57B41" w:rsidRDefault="00A57B41" w:rsidP="00A57B4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A57B41" w:rsidRDefault="00BA313B" w:rsidP="00A57B41"/>
    <w:sectPr w:rsidR="00BA313B" w:rsidRPr="00A57B4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39F1-C849-43FD-B143-428F6D8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694</cp:revision>
  <cp:lastPrinted>2020-01-20T13:02:00Z</cp:lastPrinted>
  <dcterms:created xsi:type="dcterms:W3CDTF">2020-01-17T12:11:00Z</dcterms:created>
  <dcterms:modified xsi:type="dcterms:W3CDTF">2023-11-16T04:54:00Z</dcterms:modified>
</cp:coreProperties>
</file>