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20.10.2017 г                                               № 74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своевременном оповещении и информировании населения об угрозе возникновения (или) о возникновении чрезвычайных ситуаций в условиях мирного и военного времени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соответствие с Федеральными законами от </w:t>
      </w:r>
      <w:proofErr w:type="spellStart"/>
      <w:proofErr w:type="gramStart"/>
      <w:r>
        <w:rPr>
          <w:rFonts w:ascii="Arial" w:hAnsi="Arial" w:cs="Arial"/>
          <w:color w:val="292D24"/>
          <w:sz w:val="20"/>
          <w:szCs w:val="20"/>
        </w:rPr>
        <w:t>от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12 февраля 1998 г. № 28-ФЗ «О гражданской обороне»,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характера», от 30 декабря 2003 г. № 794 «О единой государственной системе предупреждения и ликвидации чрезвычайных ситуаций», указом Президента Российской Федерации от 13 ноября 2012г. №1522 «О создании комплексной системы экстренного оповещения населения об угрозе или о возникновении чрезвычайных ситуаций», и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окружающей природной среде и материальных потерь в результате чрезвычайных ситуаций, а также в целях совершенствования системы оповещения и информирования населения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ПОСТАНОВЛЯЕТ: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прилагаемые: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1.1.Положение о порядке оповещения и информирования населения об угрозе (или) о возникновении чрезвычайных ситуаций в условиях мирного и военного времени.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1.2.Тексты речевых сообщений по оповещению населения сельского поселения при угрозе или возникновении чрезвычайных ситуаций.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Использовать систему оповещения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3.Уполномоченному на решение задач в области защиты населения и территории от чрезвычайных ситуаций на территории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организовать проверку всех объектов на наличие и исправность громкоговорителя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выполнением настоящего постановления оставляю за собой.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5.Настоящее постановление вступает в силу со дня его подписания.</w:t>
      </w:r>
    </w:p>
    <w:p w:rsidR="008754FB" w:rsidRDefault="008754FB" w:rsidP="008754FB">
      <w:pPr>
        <w:pStyle w:val="a9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8754FB" w:rsidRDefault="008754FB" w:rsidP="008754FB">
      <w:pPr>
        <w:pStyle w:val="a9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 М.И.Звягинцева                                      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6"/>
          <w:szCs w:val="26"/>
        </w:rPr>
        <w:t xml:space="preserve">постановлением администрации </w:t>
      </w:r>
      <w:proofErr w:type="spellStart"/>
      <w:r>
        <w:rPr>
          <w:rFonts w:ascii="Arial" w:hAnsi="Arial" w:cs="Arial"/>
          <w:color w:val="292D24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292D24"/>
          <w:sz w:val="26"/>
          <w:szCs w:val="26"/>
        </w:rPr>
        <w:t xml:space="preserve"> сельсовета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6"/>
          <w:szCs w:val="26"/>
        </w:rPr>
        <w:t>Беловского района Курской области от 20.10.2017 г № 74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своевременном оповещении и информировании населения об угрозе возникновения (или) о возникновении чрезвычайных ситуаций в условиях мирного и военного времени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Положение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порядке оповещения и информирования населения об угрозе возникновения (или) о возникновении чрезвычайных ситуаций в условиях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мирного и военного времени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Настоящее Положение определяет порядок оповещения и информирования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 угрозе возникновения чрезвычайных ситуаций.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Оповещение населения предусматривает: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Информирование населения предусматривает: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передачу данных о прогнозе или факте возникновения ЧС природного или техногенного характера;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информацию о развитии ЧС, масштабах ЧС, ходе и итогах ликвидации ЧС;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информацию о состоянии природной среды и потенциально-опасных объектов;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информацию об ожидаемых гидрометеорологических, стихийных и других природных явлениях: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доведение до населения информации о защите от вероятной ЧС.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4. Система оповещения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 угрозе возникновения чрезвычайной ситуации включает: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работу громкоговорителя в режиме сигнала «Внимание всем!»;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использование машин полиции;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телефонных каналов связи.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оповещение посыльными.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5. Информирование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осуществляется через средства массовой информации, а также доведение информации до населения при проведении собраний, сходов, встреч.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6. Оповещение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 угрозе возникновения чрезвычайной ситуации осуществляется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согласно схемы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оповещения утвержденной главой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7. Право на оповещение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 угрозе чрезвычайных ситуаций предоставлено Главе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уровне сельского поселения - за счет средств бюджета сельского поселения;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объектовом уровне - за счет собственных финансовых средств организаций, учреждений и предприятий.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6"/>
          <w:szCs w:val="26"/>
        </w:rPr>
        <w:t xml:space="preserve">постановлением администрации </w:t>
      </w:r>
      <w:proofErr w:type="spellStart"/>
      <w:r>
        <w:rPr>
          <w:rFonts w:ascii="Arial" w:hAnsi="Arial" w:cs="Arial"/>
          <w:color w:val="292D24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292D24"/>
          <w:sz w:val="26"/>
          <w:szCs w:val="26"/>
        </w:rPr>
        <w:t xml:space="preserve"> сельсовета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6"/>
          <w:szCs w:val="26"/>
        </w:rPr>
        <w:t>Беловского района Курской области от 20.10.2017 г № 74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своевременном оповещении и информировании населения об угрозе возникновения (или) о возникновении чрезвычайных ситуаций в условиях мирного и военного времени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lastRenderedPageBreak/>
        <w:t>Тексты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a"/>
          <w:rFonts w:ascii="Arial" w:hAnsi="Arial" w:cs="Arial"/>
          <w:color w:val="292D24"/>
          <w:sz w:val="32"/>
          <w:szCs w:val="32"/>
        </w:rPr>
        <w:t xml:space="preserve">речевых сообщений по оповещению населения 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при угрозе или возникновении чрезвычайных ситуаций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 оповещению населения в случае угрозы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или возникновения паводка (наводнения)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 Прослушайте информацию о мерах защиты при наводнениях и паводках.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место временного размещения</w:t>
      </w:r>
      <w:proofErr w:type="gramEnd"/>
      <w:r>
        <w:rPr>
          <w:rFonts w:ascii="Arial" w:hAnsi="Arial" w:cs="Arial"/>
          <w:color w:val="292D24"/>
          <w:sz w:val="20"/>
          <w:szCs w:val="20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светлое время суток - вывесить на высоком месте полотнища;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темное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- подавать световые сигналы.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Помните!!!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 оповещению населения в случае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получения штормового предупреждения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Внимание! Внимание!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Росгидрометеослужбы</w:t>
      </w:r>
      <w:proofErr w:type="spellEnd"/>
      <w:r>
        <w:rPr>
          <w:rFonts w:ascii="Arial" w:hAnsi="Arial" w:cs="Arial"/>
          <w:color w:val="292D24"/>
          <w:sz w:val="20"/>
          <w:szCs w:val="20"/>
        </w:rPr>
        <w:t>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Штормовое предупреждение подается, при усилении ветра до 30 м/сек.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После получения такого предупреждения следует: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очистить балконы и территории дворов от легких предметов или укрепить их;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закрыть на замки и засовы все окна и двери;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укрепить, по возможности, крыши, печные и вентиляционные трубы;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заделать щитами ставни и окна в чердачных помещениях;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потушить огонь в печах;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подготовить медицинские аптечки и упаковать запасы продуктов и воды на 2-3 суток;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подготовить автономные источники освещения (фонари, керосиновые лампы, свечи);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перейти из легких построек в более прочные здания или в защитные сооружения ГО.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Если ураган застал Вас на улице, необходимо: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держаться подальше от легких построек, мостов, эстакад, ЛЭП, мачт, деревьев;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защищаться от летящих предметов листами фанеры, досками, ящиками, другими подручными средствами;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попытаться быстрее укрыться в подвалах, погребах, других заглубленных помещениях.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 оповещению населения в случае угрозы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или возникновения стихийных бедствий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Внимание! Внимание!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Прослушайте информацию о правилах поведения и действиях населения при стихийных бедствиях.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   ликвидации   последствий   стихийного   бедствия   необходимо предпринимать следующие меры предосторожности: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перед тем, как войти в любое поврежденное здание убедитесь, не угрожает ли оно обвалом;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будьте осторожны с оборванными и оголенными проводами, не допускайте короткого замыкания;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 включайте электричество, газ и водопровод, пока их не проверит коммунально-техническая служба;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 пейте воду из поврежденных колодцев.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обращения к населению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возникновении эпидемии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Внимание! Внимание!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________________ на территории сельского поселения в районах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(дата, время)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отмечены случаи заболевания людей и животных _________________________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заболевания)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Прослушайте порядок поведения населения на территории поселения: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появлении первых признаков заболевания необходимо обратиться к медработникам;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 употреблять в пищу непроверенные продукты питания и воду;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продукты питания приобретать только в установленных администрацией местах;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 минимума ограничить общение с населением.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________________.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(дата, время)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обращения к населению при угрозе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воздушного нападения противника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Внимание! Внимание!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«Воздушная тревога», «Воздушная тревога»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 на территории сельского поселения существует угроза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(дата, время)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непосредственного нападения воздушного противника.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Вам необходимо: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одеться самому, одеть детей;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выключить газ, электроприборы, затушить печи, котлы;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закрыть плотно двери и окна;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Взять с собой: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средства индивидуальной защиты;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запас продуктов питания и воды;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личные документы и другие необходимые вещи;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погасить свет, предупредить соседей о «Воздушной тревоге».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Текст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обращения к населению,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когда угроза воздушного нападения противника миновала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Внимание! Внимание!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«Отбой воздушной тревоги», «Отбой воздушной тревоги»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Граждане! К вам обращается Глава муниципального образования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 на территории сельского поселения угроза нападения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(дата, время)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воздушного противника миновала.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Вам необходимо: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покинуть укрытие с разрешения обслуживающего персонала;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заниматься обычной деятельностью.</w:t>
      </w:r>
    </w:p>
    <w:p w:rsidR="008754FB" w:rsidRDefault="008754FB" w:rsidP="008754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</w:t>
      </w:r>
    </w:p>
    <w:p w:rsidR="008754FB" w:rsidRDefault="008754FB" w:rsidP="008754F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8754FB" w:rsidRDefault="00BA313B" w:rsidP="008754FB"/>
    <w:sectPr w:rsidR="00BA313B" w:rsidRPr="008754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E1EE-A05F-4258-891C-2795F372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671</cp:revision>
  <cp:lastPrinted>2020-01-20T13:02:00Z</cp:lastPrinted>
  <dcterms:created xsi:type="dcterms:W3CDTF">2020-01-17T12:11:00Z</dcterms:created>
  <dcterms:modified xsi:type="dcterms:W3CDTF">2023-11-16T04:35:00Z</dcterms:modified>
</cp:coreProperties>
</file>