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C2" w:rsidRPr="001333C2" w:rsidRDefault="001333C2" w:rsidP="001333C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333C2">
        <w:rPr>
          <w:rFonts w:ascii="Verdana" w:hAnsi="Verdana"/>
          <w:b/>
          <w:bCs/>
          <w:color w:val="292D24"/>
          <w:sz w:val="20"/>
          <w:lang w:eastAsia="ru-RU"/>
        </w:rPr>
        <w:t>ПРОЕКТ</w:t>
      </w:r>
    </w:p>
    <w:p w:rsidR="001333C2" w:rsidRPr="001333C2" w:rsidRDefault="001333C2" w:rsidP="001333C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333C2">
        <w:rPr>
          <w:rFonts w:ascii="Verdana" w:hAnsi="Verdana"/>
          <w:color w:val="292D24"/>
          <w:sz w:val="20"/>
          <w:szCs w:val="20"/>
          <w:lang w:eastAsia="ru-RU"/>
        </w:rPr>
        <w:t>РЕШЕНИЕ</w:t>
      </w:r>
    </w:p>
    <w:p w:rsidR="001333C2" w:rsidRPr="001333C2" w:rsidRDefault="001333C2" w:rsidP="001333C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333C2">
        <w:rPr>
          <w:rFonts w:ascii="Verdana" w:hAnsi="Verdana"/>
          <w:color w:val="292D24"/>
          <w:sz w:val="20"/>
          <w:szCs w:val="20"/>
          <w:lang w:eastAsia="ru-RU"/>
        </w:rPr>
        <w:t>от 2021 года № VI-</w:t>
      </w:r>
    </w:p>
    <w:p w:rsidR="001333C2" w:rsidRPr="001333C2" w:rsidRDefault="001333C2" w:rsidP="001333C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333C2">
        <w:rPr>
          <w:rFonts w:ascii="Verdana" w:hAnsi="Verdana"/>
          <w:color w:val="292D24"/>
          <w:sz w:val="20"/>
          <w:szCs w:val="20"/>
          <w:lang w:eastAsia="ru-RU"/>
        </w:rPr>
        <w:t>О ВНЕСЕНИИ ИЗМЕНЕНИЙ И ДОПОЛНЕНИЙ В РЕШЕНИЕ СОБРАНИЯ ДЕПУТАТОВ КОРОЧАНСКОГО СЕЛЬСОВЕТА БЕЛОВСКОГО РАЙОНА КУРСКОЙ ОБЛАСТИ ОТ 25 ДЕКАБРЯ 2020 ГОДА № VI-27/56«О БЮДЖЕТЕ МУНИЦИПАЛЬНОГО ОБРАЗОВАНИЯ «КОРОЧАНСКИЙ СЕЛЬСОВЕТ» БЕЛОВСКОГО РАЙОНА КУРСКОЙ ОБЛАСТИНА 2021 ГОД И ПЛАНОВЫЙ ПЕРИОД</w:t>
      </w:r>
    </w:p>
    <w:p w:rsidR="001333C2" w:rsidRPr="001333C2" w:rsidRDefault="001333C2" w:rsidP="001333C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333C2">
        <w:rPr>
          <w:rFonts w:ascii="Verdana" w:hAnsi="Verdana"/>
          <w:color w:val="292D24"/>
          <w:sz w:val="20"/>
          <w:szCs w:val="20"/>
          <w:lang w:eastAsia="ru-RU"/>
        </w:rPr>
        <w:t>2022 И 2023 ГОДОВ»</w:t>
      </w:r>
    </w:p>
    <w:p w:rsidR="001333C2" w:rsidRPr="001333C2" w:rsidRDefault="001333C2" w:rsidP="001333C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333C2">
        <w:rPr>
          <w:rFonts w:ascii="Verdana" w:hAnsi="Verdana"/>
          <w:color w:val="292D24"/>
          <w:sz w:val="20"/>
          <w:szCs w:val="20"/>
          <w:lang w:eastAsia="ru-RU"/>
        </w:rPr>
        <w:t>1.Внести в решение Собрания депутатов Корочанского сельсовета Беловского района Курской области от 25 декабря 2020 года VI-27/56 «О бюджете муниципального образования «Корочанский сельсовет» Беловского района Курской области на 2021 год и плановый период 2022 и 2023 годов» (Информационный бюллетень от № 9 от 25.12.2020года) следующие изменения и дополнения:</w:t>
      </w:r>
    </w:p>
    <w:p w:rsidR="001333C2" w:rsidRPr="001333C2" w:rsidRDefault="001333C2" w:rsidP="001333C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333C2">
        <w:rPr>
          <w:rFonts w:ascii="Verdana" w:hAnsi="Verdana"/>
          <w:color w:val="292D24"/>
          <w:sz w:val="20"/>
          <w:szCs w:val="20"/>
          <w:lang w:eastAsia="ru-RU"/>
        </w:rPr>
        <w:t>В пункте 1 статьи 1 заменить слова «общий объем доходов бюджета муниципального образования на 2021год в сумме 1816769,00 рублей» заменить словами «общий объем доходов бюджета муниципального образования на 2021год в сумме 1924768,69 рублей»;</w:t>
      </w:r>
    </w:p>
    <w:p w:rsidR="001333C2" w:rsidRPr="001333C2" w:rsidRDefault="001333C2" w:rsidP="001333C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333C2">
        <w:rPr>
          <w:rFonts w:ascii="Verdana" w:hAnsi="Verdana"/>
          <w:color w:val="292D24"/>
          <w:sz w:val="20"/>
          <w:szCs w:val="20"/>
          <w:lang w:eastAsia="ru-RU"/>
        </w:rPr>
        <w:t> «общий объем расходов бюджета муниципального образования на 2021 год  в сумме 1816769,00 рублей» заменить словами «общий объем расходов в сумме 2156365,55 рубля»;</w:t>
      </w:r>
    </w:p>
    <w:p w:rsidR="001333C2" w:rsidRPr="001333C2" w:rsidRDefault="001333C2" w:rsidP="001333C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333C2">
        <w:rPr>
          <w:rFonts w:ascii="Verdana" w:hAnsi="Verdana"/>
          <w:color w:val="292D24"/>
          <w:sz w:val="20"/>
          <w:szCs w:val="20"/>
          <w:lang w:eastAsia="ru-RU"/>
        </w:rPr>
        <w:t>2. Приложения №1,5,7,9,11 изложить в новой редакции</w:t>
      </w:r>
    </w:p>
    <w:p w:rsidR="001333C2" w:rsidRPr="001333C2" w:rsidRDefault="001333C2" w:rsidP="001333C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333C2">
        <w:rPr>
          <w:rFonts w:ascii="Verdana" w:hAnsi="Verdana"/>
          <w:color w:val="292D24"/>
          <w:sz w:val="20"/>
          <w:szCs w:val="20"/>
          <w:lang w:eastAsia="ru-RU"/>
        </w:rPr>
        <w:t>3. Решение вступает в силу со дня его подписания.</w:t>
      </w:r>
    </w:p>
    <w:p w:rsidR="001333C2" w:rsidRPr="001333C2" w:rsidRDefault="001333C2" w:rsidP="001333C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333C2">
        <w:rPr>
          <w:rFonts w:ascii="Verdana" w:hAnsi="Verdana"/>
          <w:color w:val="292D24"/>
          <w:sz w:val="20"/>
          <w:szCs w:val="20"/>
          <w:lang w:eastAsia="ru-RU"/>
        </w:rPr>
        <w:t>4. Настоящее решение опубликовано в информационном бюллетени муниципального образования «Корочанский сельсовет» Беловского района Курской области.</w:t>
      </w:r>
    </w:p>
    <w:p w:rsidR="001333C2" w:rsidRPr="001333C2" w:rsidRDefault="001333C2" w:rsidP="001333C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333C2">
        <w:rPr>
          <w:rFonts w:ascii="Verdana" w:hAnsi="Verdana"/>
          <w:color w:val="292D24"/>
          <w:sz w:val="20"/>
          <w:szCs w:val="20"/>
          <w:lang w:eastAsia="ru-RU"/>
        </w:rPr>
        <w:t>    Председатель Собрания депутатов</w:t>
      </w:r>
    </w:p>
    <w:p w:rsidR="001333C2" w:rsidRPr="001333C2" w:rsidRDefault="001333C2" w:rsidP="001333C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333C2">
        <w:rPr>
          <w:rFonts w:ascii="Verdana" w:hAnsi="Verdana"/>
          <w:color w:val="292D24"/>
          <w:sz w:val="20"/>
          <w:szCs w:val="20"/>
          <w:lang w:eastAsia="ru-RU"/>
        </w:rPr>
        <w:t>    Корочанского сельсовета Беловского</w:t>
      </w:r>
    </w:p>
    <w:p w:rsidR="001333C2" w:rsidRPr="001333C2" w:rsidRDefault="001333C2" w:rsidP="001333C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333C2">
        <w:rPr>
          <w:rFonts w:ascii="Verdana" w:hAnsi="Verdana"/>
          <w:color w:val="292D24"/>
          <w:sz w:val="20"/>
          <w:szCs w:val="20"/>
          <w:lang w:eastAsia="ru-RU"/>
        </w:rPr>
        <w:t>    Района                                                                                          Ю.В.Петрова</w:t>
      </w:r>
    </w:p>
    <w:p w:rsidR="001333C2" w:rsidRPr="001333C2" w:rsidRDefault="001333C2" w:rsidP="001333C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333C2">
        <w:rPr>
          <w:rFonts w:ascii="Verdana" w:hAnsi="Verdana"/>
          <w:color w:val="292D24"/>
          <w:sz w:val="20"/>
          <w:szCs w:val="20"/>
          <w:lang w:eastAsia="ru-RU"/>
        </w:rPr>
        <w:t>    Глава Корочанского сельсовета</w:t>
      </w:r>
    </w:p>
    <w:p w:rsidR="001333C2" w:rsidRPr="001333C2" w:rsidRDefault="001333C2" w:rsidP="001333C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333C2">
        <w:rPr>
          <w:rFonts w:ascii="Verdana" w:hAnsi="Verdana"/>
          <w:color w:val="292D24"/>
          <w:sz w:val="20"/>
          <w:szCs w:val="20"/>
          <w:lang w:eastAsia="ru-RU"/>
        </w:rPr>
        <w:t>    Беловского района                                                                    М.И.Звягинцева</w:t>
      </w:r>
    </w:p>
    <w:p w:rsidR="001333C2" w:rsidRPr="001333C2" w:rsidRDefault="001333C2" w:rsidP="001333C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333C2">
        <w:rPr>
          <w:rFonts w:ascii="Verdana" w:hAnsi="Verdana"/>
          <w:color w:val="292D24"/>
          <w:sz w:val="20"/>
          <w:szCs w:val="20"/>
          <w:lang w:eastAsia="ru-RU"/>
        </w:rPr>
        <w:t>Приложение№1</w:t>
      </w:r>
    </w:p>
    <w:p w:rsidR="001333C2" w:rsidRPr="001333C2" w:rsidRDefault="001333C2" w:rsidP="001333C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333C2">
        <w:rPr>
          <w:rFonts w:ascii="Verdana" w:hAnsi="Verdana"/>
          <w:color w:val="292D24"/>
          <w:sz w:val="20"/>
          <w:szCs w:val="20"/>
          <w:lang w:eastAsia="ru-RU"/>
        </w:rPr>
        <w:t>к   решению Собрания депутатов Корочанского сельсовета Беловского района Курской области № VI-.2021 года «О внесении изменений</w:t>
      </w:r>
    </w:p>
    <w:p w:rsidR="001333C2" w:rsidRPr="001333C2" w:rsidRDefault="001333C2" w:rsidP="001333C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333C2">
        <w:rPr>
          <w:rFonts w:ascii="Verdana" w:hAnsi="Verdana"/>
          <w:color w:val="292D24"/>
          <w:sz w:val="20"/>
          <w:szCs w:val="20"/>
          <w:lang w:eastAsia="ru-RU"/>
        </w:rPr>
        <w:t>и дополнений в решение Собрания депутатов Корочанского сельсовета</w:t>
      </w:r>
    </w:p>
    <w:p w:rsidR="001333C2" w:rsidRPr="001333C2" w:rsidRDefault="001333C2" w:rsidP="001333C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333C2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от 25.12.2020г. №27/56</w:t>
      </w:r>
    </w:p>
    <w:p w:rsidR="001333C2" w:rsidRPr="001333C2" w:rsidRDefault="001333C2" w:rsidP="001333C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333C2">
        <w:rPr>
          <w:rFonts w:ascii="Verdana" w:hAnsi="Verdana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1333C2" w:rsidRPr="001333C2" w:rsidRDefault="001333C2" w:rsidP="001333C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333C2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на 2021 год и плановый</w:t>
      </w:r>
    </w:p>
    <w:p w:rsidR="001333C2" w:rsidRPr="001333C2" w:rsidRDefault="001333C2" w:rsidP="001333C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333C2">
        <w:rPr>
          <w:rFonts w:ascii="Verdana" w:hAnsi="Verdana"/>
          <w:color w:val="292D24"/>
          <w:sz w:val="20"/>
          <w:szCs w:val="20"/>
          <w:lang w:eastAsia="ru-RU"/>
        </w:rPr>
        <w:t>период 2022-2023 годов»(в редакции №2/59  от 22.01. 2021 года)</w:t>
      </w:r>
    </w:p>
    <w:p w:rsidR="001333C2" w:rsidRPr="001333C2" w:rsidRDefault="001333C2" w:rsidP="001333C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333C2">
        <w:rPr>
          <w:rFonts w:ascii="Verdana" w:hAnsi="Verdana"/>
          <w:b/>
          <w:bCs/>
          <w:color w:val="292D24"/>
          <w:sz w:val="20"/>
          <w:lang w:eastAsia="ru-RU"/>
        </w:rPr>
        <w:t>Источники финансирования дефицита бюджета муниципального образования "Корочанский сельсовет" Беловского района Курской области на 2021 год</w:t>
      </w:r>
    </w:p>
    <w:p w:rsidR="001333C2" w:rsidRPr="001333C2" w:rsidRDefault="001333C2" w:rsidP="001333C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333C2">
        <w:rPr>
          <w:rFonts w:ascii="Verdana" w:hAnsi="Verdana"/>
          <w:color w:val="292D24"/>
          <w:sz w:val="20"/>
          <w:szCs w:val="20"/>
          <w:lang w:eastAsia="ru-RU"/>
        </w:rPr>
        <w:lastRenderedPageBreak/>
        <w:t>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7"/>
        <w:gridCol w:w="4688"/>
        <w:gridCol w:w="1315"/>
      </w:tblGrid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231597,17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-1924768,69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-1924768,69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-1924768,69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-1924768,69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2156365,86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2156365,86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2156365,86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2156365,86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231597,17</w:t>
            </w:r>
          </w:p>
        </w:tc>
      </w:tr>
    </w:tbl>
    <w:p w:rsidR="001333C2" w:rsidRPr="001333C2" w:rsidRDefault="001333C2" w:rsidP="001333C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333C2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 Приложение№5</w:t>
      </w:r>
    </w:p>
    <w:p w:rsidR="001333C2" w:rsidRPr="001333C2" w:rsidRDefault="001333C2" w:rsidP="001333C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333C2">
        <w:rPr>
          <w:rFonts w:ascii="Verdana" w:hAnsi="Verdana"/>
          <w:color w:val="292D24"/>
          <w:sz w:val="20"/>
          <w:szCs w:val="20"/>
          <w:lang w:eastAsia="ru-RU"/>
        </w:rPr>
        <w:t>к   решению Собрания депутатов Корочанского сельсовета Беловского района Курской области № VI .2021 года «О внесении изменений</w:t>
      </w:r>
    </w:p>
    <w:p w:rsidR="001333C2" w:rsidRPr="001333C2" w:rsidRDefault="001333C2" w:rsidP="001333C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333C2">
        <w:rPr>
          <w:rFonts w:ascii="Verdana" w:hAnsi="Verdana"/>
          <w:color w:val="292D24"/>
          <w:sz w:val="20"/>
          <w:szCs w:val="20"/>
          <w:lang w:eastAsia="ru-RU"/>
        </w:rPr>
        <w:t>и дополнений в решение Собрания депутатов Корочанского сельсовета</w:t>
      </w:r>
    </w:p>
    <w:p w:rsidR="001333C2" w:rsidRPr="001333C2" w:rsidRDefault="001333C2" w:rsidP="001333C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333C2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от 25.12.2020г. №27/56</w:t>
      </w:r>
    </w:p>
    <w:p w:rsidR="001333C2" w:rsidRPr="001333C2" w:rsidRDefault="001333C2" w:rsidP="001333C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333C2">
        <w:rPr>
          <w:rFonts w:ascii="Verdana" w:hAnsi="Verdana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1333C2" w:rsidRPr="001333C2" w:rsidRDefault="001333C2" w:rsidP="001333C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333C2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на 2021 год и плановый</w:t>
      </w:r>
    </w:p>
    <w:p w:rsidR="001333C2" w:rsidRPr="001333C2" w:rsidRDefault="001333C2" w:rsidP="001333C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333C2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 период 2022-2023 годов»(в редакции №2/59  от 22.01. 2021 года)</w:t>
      </w:r>
    </w:p>
    <w:p w:rsidR="001333C2" w:rsidRPr="001333C2" w:rsidRDefault="001333C2" w:rsidP="001333C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333C2">
        <w:rPr>
          <w:rFonts w:ascii="Verdana" w:hAnsi="Verdana"/>
          <w:b/>
          <w:bCs/>
          <w:color w:val="292D24"/>
          <w:sz w:val="20"/>
          <w:lang w:eastAsia="ru-RU"/>
        </w:rPr>
        <w:t>ПОСТУПЛЕНИЕ ДОХОДОВ В БЮДЖЕТ  МУНИЦИПАЛЬНОГО ОБРАЗОВАНИЯ «КОРОЧАНСКИЙ СЕЛЬСОВЕТ» БЕЛОВСКОГО РАЙОНА КУРСКОЙ ОБЛАСТИ НА 2021 ГОД.</w:t>
      </w:r>
    </w:p>
    <w:p w:rsidR="001333C2" w:rsidRPr="001333C2" w:rsidRDefault="001333C2" w:rsidP="001333C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333C2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 рублей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8"/>
        <w:gridCol w:w="5790"/>
        <w:gridCol w:w="1412"/>
      </w:tblGrid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 2021год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8 50 00000 00 0000000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1924768,69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1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859865,00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1 01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38109,00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01 02000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38109,00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01 02010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37754,00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1 01 02020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167,00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188,00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1 05 00000 00 0000 000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101166,00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101166,00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101166,00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1 06 00000 00 0000 000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НАЛОГИ 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701342,00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1 06 01000 00 0000 110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 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62970,00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 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62970,00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 xml:space="preserve">1 06 06000 00 </w:t>
            </w: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638372,00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1 06 06030 00 0000 110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282161,00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282161,00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356211,00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356211,00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1 11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19248,00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11 05000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   возмездное пользование  государственного  и муниципального имущества (за исключением  имущества бюджетных и 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1 11 05020 00 0000 120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</w:t>
            </w: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19248,00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 2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БЕЗВОЗМЕЗДНЫЕ 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1064903,69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Безвозмездные поступления от других бюджетов 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956904,00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2 02 10000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Дотации 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693773,00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15002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 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289829,00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 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289829,00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16001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 на выравнивание  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403944,00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16001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 бюджетам сельских поселений на выравнивание  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403944,00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2 02 20000 00 0000 150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281864,00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2 0 2 25467 00 0000 150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108000,00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2 0 2 25467 10 0000 150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108000,00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173864,00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173864,00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2 02 30000 00  0000 150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89267,00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2 02 35118 00  0000 150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89267,00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2 02 35118 10  0000 150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89267,00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2 19 00000 00 0000 000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-0,31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2 19 00000 10 0000 150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-0,31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2 19 25576 10 0000 150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Возврат остатков субсидий на обеспечение комплексного развития сельских территорий из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-0,31</w:t>
            </w:r>
          </w:p>
        </w:tc>
      </w:tr>
    </w:tbl>
    <w:p w:rsidR="001333C2" w:rsidRPr="001333C2" w:rsidRDefault="001333C2" w:rsidP="001333C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333C2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 Приложение№7</w:t>
      </w:r>
    </w:p>
    <w:p w:rsidR="001333C2" w:rsidRPr="001333C2" w:rsidRDefault="001333C2" w:rsidP="001333C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333C2">
        <w:rPr>
          <w:rFonts w:ascii="Verdana" w:hAnsi="Verdana"/>
          <w:color w:val="292D24"/>
          <w:sz w:val="20"/>
          <w:szCs w:val="20"/>
          <w:lang w:eastAsia="ru-RU"/>
        </w:rPr>
        <w:lastRenderedPageBreak/>
        <w:t>к   решению Собрания депутатов Корочанского сельсовета Беловского района Курской области № VI-.2021  года «О внесении изменений</w:t>
      </w:r>
    </w:p>
    <w:p w:rsidR="001333C2" w:rsidRPr="001333C2" w:rsidRDefault="001333C2" w:rsidP="001333C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333C2">
        <w:rPr>
          <w:rFonts w:ascii="Verdana" w:hAnsi="Verdana"/>
          <w:color w:val="292D24"/>
          <w:sz w:val="20"/>
          <w:szCs w:val="20"/>
          <w:lang w:eastAsia="ru-RU"/>
        </w:rPr>
        <w:t>и дополнений в решение Собрания депутатов Корочанского сельсовета</w:t>
      </w:r>
    </w:p>
    <w:p w:rsidR="001333C2" w:rsidRPr="001333C2" w:rsidRDefault="001333C2" w:rsidP="001333C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333C2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от 25.12.2020г. №27/56</w:t>
      </w:r>
    </w:p>
    <w:p w:rsidR="001333C2" w:rsidRPr="001333C2" w:rsidRDefault="001333C2" w:rsidP="001333C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333C2">
        <w:rPr>
          <w:rFonts w:ascii="Verdana" w:hAnsi="Verdana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1333C2" w:rsidRPr="001333C2" w:rsidRDefault="001333C2" w:rsidP="001333C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333C2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на 2021 год и плановый</w:t>
      </w:r>
    </w:p>
    <w:p w:rsidR="001333C2" w:rsidRPr="001333C2" w:rsidRDefault="001333C2" w:rsidP="001333C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333C2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 период 2022-2023 годов»(в редакции №2/59  от 22.01. 2021 года)</w:t>
      </w:r>
    </w:p>
    <w:p w:rsidR="001333C2" w:rsidRPr="001333C2" w:rsidRDefault="001333C2" w:rsidP="001333C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333C2">
        <w:rPr>
          <w:rFonts w:ascii="Verdana" w:hAnsi="Verdana"/>
          <w:b/>
          <w:bCs/>
          <w:color w:val="292D24"/>
          <w:sz w:val="20"/>
          <w:lang w:eastAsia="ru-RU"/>
        </w:rPr>
        <w:t>Распределение бюджетных ассигнований по разделам, подразделам, целевым статьям (муниципальным программам Корочанского сельсовета Беловского  района Курской области и непрограммным направлениям деятельиности), группам видов расходов классификации расходов местного бюджета на 2021 год</w:t>
      </w:r>
    </w:p>
    <w:p w:rsidR="001333C2" w:rsidRPr="001333C2" w:rsidRDefault="001333C2" w:rsidP="001333C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333C2">
        <w:rPr>
          <w:rFonts w:ascii="Verdana" w:hAnsi="Verdana"/>
          <w:color w:val="292D24"/>
          <w:sz w:val="20"/>
          <w:szCs w:val="20"/>
          <w:lang w:eastAsia="ru-RU"/>
        </w:rPr>
        <w:t>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4"/>
        <w:gridCol w:w="345"/>
        <w:gridCol w:w="345"/>
        <w:gridCol w:w="1036"/>
        <w:gridCol w:w="487"/>
        <w:gridCol w:w="1412"/>
        <w:gridCol w:w="131"/>
      </w:tblGrid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2156365,86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1225114,86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336200,00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336200,00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336200,00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336200,00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органами государственными (муниципальными) органами, </w:t>
            </w: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336200,00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649359,00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  «Развитие муниципальной службы» в муниципальном образовании «Корочанский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107500,00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107500,00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«Повышение квалификации муниципальных служащих в Администрации Корочанского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107500,00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Мероприятия, направленные на развитие муниципальной службы,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107500,00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107500,00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73 0 00 0000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552359,00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Обеспечение деятельности Администрации </w:t>
            </w: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73 1 00 </w:t>
            </w: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552359,00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552359,00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552359,00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228055,86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43600,00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43600,00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21800,00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21800,00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21800,00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21800,00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184455,86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184455,86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184455,86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141995,86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42460,00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89267,00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89267,00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89267,00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89267,00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</w:t>
            </w: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89267,00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89267,00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17000,00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мероприятий,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С2002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С2002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"Профилактика преступлений и иных правонарушений в Корочанскомсельсовете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преступлений и иных правонарушений в Корочанскомсельсовете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мероприятий направленных  на обеспечения правопорядка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«Создание комплексной системы мер по профилактике потребления наркотиков»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мероприятий направленных  на создание мер по профилактике потребления наркотиков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02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02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128500,00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128500,00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128500,00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128500,00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108500,00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108500,00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108500,00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«Мероприятия по содержанию и обслуживанию кладбищ, уход за могилами и мест захоронения»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694984,00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694984,00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"Развитие культурыв муниципальном образовании Корочанский сельсовет Беловского 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694984,00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"Искусство" муниципальной программа "Развитие культуры в муниципальном образовании Корочанский сельсовет Беловского  района Курской области на"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694984,00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694984,00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173864,00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173864,00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L4670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113400,00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L4670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113400,00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307120,00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307120,00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97175,00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3425,00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Подпрограмма "Реализация муниципальной </w:t>
            </w: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политики в сфере физической культуры и спорта"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08 3 00 </w:t>
            </w: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33C2" w:rsidRPr="001333C2" w:rsidTr="001333C2"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 Приложение№9</w:t>
            </w:r>
          </w:p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   решению Собрания депутатов Корочанского сельсовета</w:t>
            </w:r>
          </w:p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Беловского района Курской области № VI-.2021 года «О внесении изменений</w:t>
            </w:r>
          </w:p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 дополнений в решение Собрания депутатов Корочанского сельсовета</w:t>
            </w:r>
          </w:p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Беловского района Курской области от 25.12.2020г. №27/56</w:t>
            </w:r>
          </w:p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"О бюджете муниципального образования "Корочанский сельсовет"</w:t>
            </w:r>
          </w:p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 Беловского района Курской области на 2021 год и плановый</w:t>
            </w:r>
          </w:p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 период 2022-2023 годов»(в редакции №2/59  от 22.01. 2021 года)</w:t>
            </w:r>
          </w:p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Ведомственная структура расходов по Администрации Корочанского сельсовета Беловского района Курской области на 2021 год</w:t>
            </w:r>
          </w:p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(рублей)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19"/>
              <w:gridCol w:w="571"/>
              <w:gridCol w:w="345"/>
              <w:gridCol w:w="345"/>
              <w:gridCol w:w="1016"/>
              <w:gridCol w:w="487"/>
              <w:gridCol w:w="1412"/>
            </w:tblGrid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ГРБС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lastRenderedPageBreak/>
                    <w:t>В С Е Г 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2156365,86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1225114,86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336200,00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336200,00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336200,00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336200,00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336200,00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649359,00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  «Развитие муниципальной службы» в муниципальном образовании «Корочанский сельсовет»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107500,00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Подпрограмма "Реализация мероприятий, </w:t>
                  </w: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09 1 00 </w:t>
                  </w: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107500,00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«Повышение квалификации муниципальных служащих в Администрации Корочанского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107500,00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Мероприятия, направленные на развитие муниципальной службы,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091 01 С1437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107500,00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107500,00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функционирования высшего органа исполнительной власти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73 0 00 0000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552359,00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552359,00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552359,00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552359,00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1000,00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Резервные фонды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228055,86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43600,00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43600,00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  00П1485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  00П1485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Реализация государственных функций, связанных с общегосударственным </w:t>
                  </w: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управлением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76 0 00 </w:t>
                  </w: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184455,86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184455,86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Выполнение других (прочих) обязательств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184455,86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14195,86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42460,00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89267,00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17000,00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Защита населения и территорий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16000,00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16000,00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16000,00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"Мероприятия по обеспечению первичных мер пожарной безопасности в границах муниципального образования"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12000,00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12000,00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12000,00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мероприятий, связанных с профилактикой и устранением последствий распространения коронавирусной инфекции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С2002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С2002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"Профилактика преступлений и иных правонарушений в Корочанскомсельсовете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преступлений и иных правонарушений в Корочанскомсельсовете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Реализация мероприятий направленных  на обеспечения правопорядка на территории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«Создание комплексной системы мер по профилактике потребления наркотиков»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12 1 02 00000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Реализация мероприятий направленных  на создание мер по профилактике потребления наркотиков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02 С1486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02 С1486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500,00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 в муниципальном образовании «Корочанский сельсовет»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128500,00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128500,00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128500,00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128500,00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108500,00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108500,00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108500,00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Основное мероприятие «Мероприятия по содержанию и обслуживанию кладбищ, уход за </w:t>
                  </w: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могилами и мест захоронения»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lastRenderedPageBreak/>
                    <w:t> </w:t>
                  </w:r>
                </w:p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07 3 02 </w:t>
                  </w: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Мероприятия по благоустройству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694984,00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694984,00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"Развитие культурыв муниципальном образовании Корочанский сельсовет Беловского  района Курской области"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01 000 00000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694984,00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"Искусство" муниципальной программа "Развитие культуры в муниципальном образовании Корочанский сельсовет Беловского  района Курской области"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694984,00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культурно-досугового дела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694984,00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173864,00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      </w: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фондами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173864,00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L4670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113400,00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L4670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113400,00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307120,00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307120,00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100600,00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97175,00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3425,00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1000,00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</w:tbl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 Приложение№ 11</w:t>
            </w:r>
          </w:p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   решению Собрания депутатов Корочанского сельсовета Беловского района</w:t>
            </w:r>
          </w:p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Курской области № VI- .2021 года «О внесении изменений</w:t>
            </w:r>
          </w:p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 дополнений в решение Собрания депутатов Корочанского сельсовета</w:t>
            </w:r>
          </w:p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Беловского района Курской области от 25.12.2020г. №27/56</w:t>
            </w:r>
          </w:p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"О бюджете муниципального образования "Корочанский сельсовет"</w:t>
            </w:r>
          </w:p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Беловского района Курской области на 2021 год и плановый</w:t>
            </w:r>
          </w:p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                             период 2022-2023 годов»(в редакции №2/59  от 22.01. 2021 года)</w:t>
            </w:r>
          </w:p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Распределение бюджетных ассигнований по целевым статьям (муниципальным программам муниципального образования «Корочанский сельсовет» Беловского района Курской области и непрограммнымнаправлениям деятельности), группам видов</w:t>
            </w:r>
          </w:p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расходов на на 2021 год</w:t>
            </w:r>
          </w:p>
          <w:p w:rsidR="001333C2" w:rsidRPr="001333C2" w:rsidRDefault="001333C2" w:rsidP="001333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333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(рублей)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19"/>
              <w:gridCol w:w="1056"/>
              <w:gridCol w:w="442"/>
              <w:gridCol w:w="1278"/>
            </w:tblGrid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 С Е Г 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2156365,86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"Развитие культурыв муниципальном образовании Корочанский сельсовет Беловского  района Курской области"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01 000 00000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694984,00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"Искусство" муниципальной программа "Развитие культуры в муниципальном образовании Корочанский сельсовет Беловского  района Курской области"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694984,00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культурно-досугового дела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694984,00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Субсидии местным бюджетам на зарплату и начисления на выплаты по оплате труда работников учреждения культуры муниципального образования сельских поселений.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173864,00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307120,00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развития и укрепления материально-</w:t>
                  </w: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 xml:space="preserve">01 1 01 </w:t>
                  </w: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L4670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113400,00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L4670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113400,00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100600,00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97175,00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3425,00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128500,00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128500,00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108500,00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108500,00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108500,00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«Мероприятия по содержанию и обслуживанию кладбищ, уход за могилами и мест захоронения»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молодежью, организация отдыха и оздоровления детей, молодежи, развитие физической культуры и спорта 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  «Развитие муниципальной службы» в муниципальном образовании «Корочанский сельсовет»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107500,00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Подпрограмма "Реализация мероприятий, направленных на </w:t>
                  </w: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развитие муниципальной службы" муниципальной программы «Развитие муниципальной службы» в муниципальном образовании «Корочанский сельсовет»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 xml:space="preserve">09 1 00 </w:t>
                  </w: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107500,00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«Повышение квалификации муниципальных служащих в Администрации Корочанского сельсовета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107500,00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091 01 С1437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107500,00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107500,00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"Профилактика преступлений и иных правонарушений в Корочанском сельсовете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преступлений и иных правонарушений в Корочанском сельсовете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«Обеспечение правопорядка на территории муниципального образования»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Реализация мероприятий направленных  на обеспечения правопорядка на территории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«Создание комплексной системы мер по профилактике потребления наркотиков»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12 1 02 00000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Реализация мероприятий направленных  на создание мер по профилактике потребления наркотиков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02 С1486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02 С1486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16000,00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16000,00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«Мероприятия по обеспечению первичных мер пожарной безопасности в границах муниципального образования»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12000,00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12000,00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12000,00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мероприятий, связанных с профилактикой и устранением последствий распространения коронавирусной инфекции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С2002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С2002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 в муниципальном образовании «Корочанский сельсовет»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354200,00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354200,00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354200,00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Расходы на выплаты персоналу в целях обеспечения выполнения функций органами государственными </w:t>
                  </w: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71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354200,00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Обеспечение функционирования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595959,00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функционирования высшего органа исполнительной власти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595959,00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595959,00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552359,00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552359,00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  00П1485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  00П1485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184455,86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184455,86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Выполнение других (прочих) обязательств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184455,86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141995,86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42460,00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1333C2" w:rsidRPr="001333C2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333C2" w:rsidRPr="001333C2" w:rsidRDefault="001333C2" w:rsidP="001333C2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1333C2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</w:tbl>
          <w:p w:rsidR="001333C2" w:rsidRPr="001333C2" w:rsidRDefault="001333C2" w:rsidP="001333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</w:tr>
    </w:tbl>
    <w:p w:rsidR="001333C2" w:rsidRPr="001333C2" w:rsidRDefault="001333C2" w:rsidP="001333C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333C2">
        <w:rPr>
          <w:rFonts w:ascii="Verdana" w:hAnsi="Verdana"/>
          <w:b/>
          <w:bCs/>
          <w:color w:val="292D24"/>
          <w:sz w:val="20"/>
          <w:lang w:eastAsia="ru-RU"/>
        </w:rPr>
        <w:lastRenderedPageBreak/>
        <w:t> </w:t>
      </w:r>
    </w:p>
    <w:p w:rsidR="00BA313B" w:rsidRPr="001333C2" w:rsidRDefault="00BA313B" w:rsidP="001333C2"/>
    <w:sectPr w:rsidR="00BA313B" w:rsidRPr="001333C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846D7"/>
    <w:rsid w:val="000904B1"/>
    <w:rsid w:val="00096661"/>
    <w:rsid w:val="000A448E"/>
    <w:rsid w:val="000A61EA"/>
    <w:rsid w:val="000B07F2"/>
    <w:rsid w:val="000B44BC"/>
    <w:rsid w:val="000B57BA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50A8"/>
    <w:rsid w:val="00157597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E83"/>
    <w:rsid w:val="001D547C"/>
    <w:rsid w:val="001E0078"/>
    <w:rsid w:val="001E1728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11F5"/>
    <w:rsid w:val="00271A07"/>
    <w:rsid w:val="0029024D"/>
    <w:rsid w:val="002941D6"/>
    <w:rsid w:val="002974C9"/>
    <w:rsid w:val="002A2330"/>
    <w:rsid w:val="002B2CA9"/>
    <w:rsid w:val="002B4463"/>
    <w:rsid w:val="002C00C8"/>
    <w:rsid w:val="002C14CC"/>
    <w:rsid w:val="002C6944"/>
    <w:rsid w:val="002D769A"/>
    <w:rsid w:val="002D7AD3"/>
    <w:rsid w:val="002E169B"/>
    <w:rsid w:val="002E489D"/>
    <w:rsid w:val="002F207A"/>
    <w:rsid w:val="002F2838"/>
    <w:rsid w:val="002F4E24"/>
    <w:rsid w:val="0030345A"/>
    <w:rsid w:val="00307A97"/>
    <w:rsid w:val="003113EC"/>
    <w:rsid w:val="00313846"/>
    <w:rsid w:val="00315E2E"/>
    <w:rsid w:val="00320D9B"/>
    <w:rsid w:val="00323F82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3F5D76"/>
    <w:rsid w:val="00404E4C"/>
    <w:rsid w:val="00406877"/>
    <w:rsid w:val="00407F12"/>
    <w:rsid w:val="00413371"/>
    <w:rsid w:val="004139D8"/>
    <w:rsid w:val="0041412B"/>
    <w:rsid w:val="00421BB4"/>
    <w:rsid w:val="004225B2"/>
    <w:rsid w:val="0042701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178C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40F7D"/>
    <w:rsid w:val="005508E4"/>
    <w:rsid w:val="00554ADF"/>
    <w:rsid w:val="0055522A"/>
    <w:rsid w:val="005556CF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30EAE"/>
    <w:rsid w:val="00633D36"/>
    <w:rsid w:val="0063631E"/>
    <w:rsid w:val="00641C5C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F5F2D"/>
    <w:rsid w:val="00701C01"/>
    <w:rsid w:val="00712E14"/>
    <w:rsid w:val="007218B3"/>
    <w:rsid w:val="00733D98"/>
    <w:rsid w:val="00743FAA"/>
    <w:rsid w:val="007476CC"/>
    <w:rsid w:val="00753093"/>
    <w:rsid w:val="00753212"/>
    <w:rsid w:val="00756F55"/>
    <w:rsid w:val="0077119C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E20EF"/>
    <w:rsid w:val="008E766E"/>
    <w:rsid w:val="008F1A80"/>
    <w:rsid w:val="009011DC"/>
    <w:rsid w:val="00902413"/>
    <w:rsid w:val="009128DF"/>
    <w:rsid w:val="0092139D"/>
    <w:rsid w:val="00923251"/>
    <w:rsid w:val="00932256"/>
    <w:rsid w:val="00934920"/>
    <w:rsid w:val="009354D8"/>
    <w:rsid w:val="00940A2D"/>
    <w:rsid w:val="0095639C"/>
    <w:rsid w:val="00961341"/>
    <w:rsid w:val="00976C7C"/>
    <w:rsid w:val="0098268B"/>
    <w:rsid w:val="00992DCD"/>
    <w:rsid w:val="00995693"/>
    <w:rsid w:val="009A2F0E"/>
    <w:rsid w:val="009C4E6E"/>
    <w:rsid w:val="009C6345"/>
    <w:rsid w:val="009D2CCF"/>
    <w:rsid w:val="009E3AF3"/>
    <w:rsid w:val="009E4829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19D1"/>
    <w:rsid w:val="00B5581E"/>
    <w:rsid w:val="00B57EBD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78AF"/>
    <w:rsid w:val="00C75E96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C74ED"/>
    <w:rsid w:val="00CD08FE"/>
    <w:rsid w:val="00CD7C77"/>
    <w:rsid w:val="00CE2268"/>
    <w:rsid w:val="00CE40E5"/>
    <w:rsid w:val="00CE4412"/>
    <w:rsid w:val="00CF0679"/>
    <w:rsid w:val="00CF6DC8"/>
    <w:rsid w:val="00D01321"/>
    <w:rsid w:val="00D04CF6"/>
    <w:rsid w:val="00D33A6A"/>
    <w:rsid w:val="00D408B4"/>
    <w:rsid w:val="00D477DE"/>
    <w:rsid w:val="00D479ED"/>
    <w:rsid w:val="00D546C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80A62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1A72"/>
    <w:rsid w:val="00E22C12"/>
    <w:rsid w:val="00E545C7"/>
    <w:rsid w:val="00E62426"/>
    <w:rsid w:val="00E63FA4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4162"/>
    <w:rsid w:val="00F45C61"/>
    <w:rsid w:val="00F5057E"/>
    <w:rsid w:val="00F61828"/>
    <w:rsid w:val="00F641A0"/>
    <w:rsid w:val="00F805A4"/>
    <w:rsid w:val="00F9012A"/>
    <w:rsid w:val="00F90766"/>
    <w:rsid w:val="00F948A5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8B495-4C9F-4629-A742-DA84D43B2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6174</TotalTime>
  <Pages>38</Pages>
  <Words>7263</Words>
  <Characters>41405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515</cp:revision>
  <cp:lastPrinted>2020-01-20T13:02:00Z</cp:lastPrinted>
  <dcterms:created xsi:type="dcterms:W3CDTF">2020-01-17T12:11:00Z</dcterms:created>
  <dcterms:modified xsi:type="dcterms:W3CDTF">2023-11-15T17:28:00Z</dcterms:modified>
</cp:coreProperties>
</file>