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FC8" w:rsidRDefault="006C4FC8" w:rsidP="006C4FC8">
      <w:pPr>
        <w:pStyle w:val="a9"/>
        <w:shd w:val="clear" w:color="auto" w:fill="F8FAFB"/>
        <w:spacing w:before="180" w:beforeAutospacing="0" w:after="180" w:afterAutospacing="0"/>
        <w:ind w:firstLine="30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333333"/>
        </w:rPr>
        <w:t>Прокуратура Беловского района принимает меры по взысканию с осужденных затрат на лечение потерпевших</w:t>
      </w:r>
    </w:p>
    <w:p w:rsidR="006C4FC8" w:rsidRDefault="006C4FC8" w:rsidP="006C4FC8">
      <w:pPr>
        <w:pStyle w:val="a9"/>
        <w:shd w:val="clear" w:color="auto" w:fill="F8FAFB"/>
        <w:spacing w:before="195" w:beforeAutospacing="0" w:after="195" w:afterAutospacing="0"/>
        <w:ind w:firstLine="30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333333"/>
        </w:rPr>
        <w:t xml:space="preserve">Прокуратура Беловского района 12.02.2018 предъявила иск </w:t>
      </w:r>
      <w:proofErr w:type="gramStart"/>
      <w:r>
        <w:rPr>
          <w:rFonts w:ascii="Verdana" w:hAnsi="Verdana"/>
          <w:color w:val="333333"/>
        </w:rPr>
        <w:t>в суд к осужденному за преступление о взыскании с него денежных средств</w:t>
      </w:r>
      <w:proofErr w:type="gramEnd"/>
      <w:r>
        <w:rPr>
          <w:rFonts w:ascii="Verdana" w:hAnsi="Verdana"/>
          <w:color w:val="333333"/>
        </w:rPr>
        <w:t>, затраченных на стационарное лечение потерпевшего.</w:t>
      </w:r>
    </w:p>
    <w:p w:rsidR="006C4FC8" w:rsidRDefault="006C4FC8" w:rsidP="006C4FC8">
      <w:pPr>
        <w:pStyle w:val="a9"/>
        <w:shd w:val="clear" w:color="auto" w:fill="F8FAFB"/>
        <w:spacing w:before="195" w:beforeAutospacing="0" w:after="195" w:afterAutospacing="0"/>
        <w:ind w:firstLine="30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333333"/>
        </w:rPr>
        <w:t xml:space="preserve">Так, в октябре 2017 года в сарае МТФ СХПК «Новая жизнь» </w:t>
      </w:r>
      <w:proofErr w:type="gramStart"/>
      <w:r>
        <w:rPr>
          <w:rFonts w:ascii="Verdana" w:hAnsi="Verdana"/>
          <w:color w:val="333333"/>
        </w:rPr>
        <w:t>в</w:t>
      </w:r>
      <w:proofErr w:type="gramEnd"/>
      <w:r>
        <w:rPr>
          <w:rFonts w:ascii="Verdana" w:hAnsi="Verdana"/>
          <w:color w:val="333333"/>
        </w:rPr>
        <w:t xml:space="preserve"> </w:t>
      </w:r>
      <w:proofErr w:type="gramStart"/>
      <w:r>
        <w:rPr>
          <w:rFonts w:ascii="Verdana" w:hAnsi="Verdana"/>
          <w:color w:val="333333"/>
        </w:rPr>
        <w:t>с</w:t>
      </w:r>
      <w:proofErr w:type="gramEnd"/>
      <w:r>
        <w:rPr>
          <w:rFonts w:ascii="Verdana" w:hAnsi="Verdana"/>
          <w:color w:val="333333"/>
        </w:rPr>
        <w:t>. Пены Беловского района произошел конфликт между двумя мужчинами, в ходе которого один ударил другого кулаком в область скулы. В результате удара потерпевшему причинены телесные повреждения в виде   </w:t>
      </w:r>
      <w:r>
        <w:rPr>
          <w:rFonts w:ascii="Verdana" w:hAnsi="Verdana"/>
          <w:color w:val="292D24"/>
        </w:rPr>
        <w:t xml:space="preserve">перелома тела левой скуловой кости без </w:t>
      </w:r>
      <w:proofErr w:type="gramStart"/>
      <w:r>
        <w:rPr>
          <w:rFonts w:ascii="Verdana" w:hAnsi="Verdana"/>
          <w:color w:val="292D24"/>
        </w:rPr>
        <w:t>смещения</w:t>
      </w:r>
      <w:proofErr w:type="gramEnd"/>
      <w:r>
        <w:rPr>
          <w:rFonts w:ascii="Verdana" w:hAnsi="Verdana"/>
          <w:color w:val="292D24"/>
        </w:rPr>
        <w:t> </w:t>
      </w:r>
      <w:r>
        <w:rPr>
          <w:rFonts w:ascii="Verdana" w:hAnsi="Verdana"/>
          <w:color w:val="333333"/>
        </w:rPr>
        <w:t>которые согласно заключению эксперта квалифицируются как повлекшие</w:t>
      </w:r>
      <w:r>
        <w:rPr>
          <w:rFonts w:ascii="Verdana" w:hAnsi="Verdana"/>
          <w:color w:val="292D24"/>
        </w:rPr>
        <w:t> средней тяжести вред здоровью, по признаку длительности расстройства здоровья на срок более 21 суток.</w:t>
      </w:r>
    </w:p>
    <w:p w:rsidR="006C4FC8" w:rsidRDefault="006C4FC8" w:rsidP="006C4FC8">
      <w:pPr>
        <w:pStyle w:val="a9"/>
        <w:shd w:val="clear" w:color="auto" w:fill="F8FAFB"/>
        <w:spacing w:before="195" w:beforeAutospacing="0" w:after="195" w:afterAutospacing="0"/>
        <w:ind w:firstLine="30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333333"/>
        </w:rPr>
        <w:t xml:space="preserve">Виновный осужден по </w:t>
      </w:r>
      <w:proofErr w:type="gramStart"/>
      <w:r>
        <w:rPr>
          <w:rFonts w:ascii="Verdana" w:hAnsi="Verdana"/>
          <w:color w:val="333333"/>
        </w:rPr>
        <w:t>ч</w:t>
      </w:r>
      <w:proofErr w:type="gramEnd"/>
      <w:r>
        <w:rPr>
          <w:rFonts w:ascii="Verdana" w:hAnsi="Verdana"/>
          <w:color w:val="333333"/>
        </w:rPr>
        <w:t>. 1 ст. 112 УК РФ (</w:t>
      </w:r>
      <w:r>
        <w:rPr>
          <w:rFonts w:ascii="Verdana" w:hAnsi="Verdana"/>
          <w:color w:val="292D24"/>
        </w:rPr>
        <w:t>умышленное причинение средний тяжести вреда здоровью, не опасного для жизни человека и не повлекшего последствий, указанных в статье 111 УК РФ, но вызвавшего длительное расстройство здоровья</w:t>
      </w:r>
      <w:r>
        <w:rPr>
          <w:rFonts w:ascii="Verdana" w:hAnsi="Verdana"/>
          <w:color w:val="333333"/>
        </w:rPr>
        <w:t>).</w:t>
      </w:r>
    </w:p>
    <w:p w:rsidR="006C4FC8" w:rsidRDefault="006C4FC8" w:rsidP="006C4FC8">
      <w:pPr>
        <w:pStyle w:val="a9"/>
        <w:shd w:val="clear" w:color="auto" w:fill="F8FAFB"/>
        <w:spacing w:before="195" w:beforeAutospacing="0" w:after="195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333333"/>
        </w:rPr>
        <w:t xml:space="preserve">В связи с полученными телесными повреждениями потерпевший находился на стационарном лечении </w:t>
      </w:r>
      <w:proofErr w:type="gramStart"/>
      <w:r>
        <w:rPr>
          <w:rFonts w:ascii="Verdana" w:hAnsi="Verdana"/>
          <w:color w:val="333333"/>
        </w:rPr>
        <w:t>в</w:t>
      </w:r>
      <w:proofErr w:type="gramEnd"/>
      <w:r>
        <w:rPr>
          <w:rFonts w:ascii="Verdana" w:hAnsi="Verdana"/>
          <w:color w:val="333333"/>
        </w:rPr>
        <w:t xml:space="preserve"> ОБУЗ «</w:t>
      </w:r>
      <w:proofErr w:type="spellStart"/>
      <w:r>
        <w:rPr>
          <w:rFonts w:ascii="Verdana" w:hAnsi="Verdana"/>
          <w:color w:val="333333"/>
        </w:rPr>
        <w:t>Беловская</w:t>
      </w:r>
      <w:proofErr w:type="spellEnd"/>
      <w:r>
        <w:rPr>
          <w:rFonts w:ascii="Verdana" w:hAnsi="Verdana"/>
          <w:color w:val="333333"/>
        </w:rPr>
        <w:t xml:space="preserve"> ЦРБ». За лечение больного </w:t>
      </w:r>
      <w:r>
        <w:rPr>
          <w:rFonts w:ascii="Verdana" w:hAnsi="Verdana"/>
          <w:color w:val="292D24"/>
        </w:rPr>
        <w:t>ООО «</w:t>
      </w:r>
      <w:proofErr w:type="spellStart"/>
      <w:r>
        <w:rPr>
          <w:rFonts w:ascii="Verdana" w:hAnsi="Verdana"/>
          <w:color w:val="292D24"/>
        </w:rPr>
        <w:t>Росмедстрах</w:t>
      </w:r>
      <w:proofErr w:type="spellEnd"/>
      <w:r>
        <w:rPr>
          <w:rFonts w:ascii="Verdana" w:hAnsi="Verdana"/>
          <w:color w:val="292D24"/>
        </w:rPr>
        <w:t xml:space="preserve"> </w:t>
      </w:r>
      <w:proofErr w:type="gramStart"/>
      <w:r>
        <w:rPr>
          <w:rFonts w:ascii="Verdana" w:hAnsi="Verdana"/>
          <w:color w:val="292D24"/>
        </w:rPr>
        <w:t>–К</w:t>
      </w:r>
      <w:proofErr w:type="gramEnd"/>
      <w:r>
        <w:rPr>
          <w:rFonts w:ascii="Verdana" w:hAnsi="Verdana"/>
          <w:color w:val="292D24"/>
        </w:rPr>
        <w:t>» </w:t>
      </w:r>
      <w:r>
        <w:rPr>
          <w:rFonts w:ascii="Verdana" w:hAnsi="Verdana"/>
          <w:color w:val="333333"/>
        </w:rPr>
        <w:t>выставлен счет на сумму </w:t>
      </w:r>
      <w:r>
        <w:rPr>
          <w:rFonts w:ascii="Verdana" w:hAnsi="Verdana"/>
          <w:color w:val="292D24"/>
        </w:rPr>
        <w:t>5962,15 рублей</w:t>
      </w:r>
      <w:r>
        <w:rPr>
          <w:rFonts w:ascii="Verdana" w:hAnsi="Verdana"/>
          <w:color w:val="333333"/>
        </w:rPr>
        <w:t>, который оплачен страховой компанией в полном объеме.</w:t>
      </w:r>
    </w:p>
    <w:p w:rsidR="006C4FC8" w:rsidRDefault="006C4FC8" w:rsidP="006C4FC8">
      <w:pPr>
        <w:pStyle w:val="a9"/>
        <w:shd w:val="clear" w:color="auto" w:fill="F8FAFB"/>
        <w:spacing w:before="195" w:beforeAutospacing="0" w:after="195" w:afterAutospacing="0"/>
        <w:ind w:firstLine="30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333333"/>
        </w:rPr>
        <w:t xml:space="preserve">Прокуратура района предъявила </w:t>
      </w:r>
      <w:proofErr w:type="gramStart"/>
      <w:r>
        <w:rPr>
          <w:rFonts w:ascii="Verdana" w:hAnsi="Verdana"/>
          <w:color w:val="333333"/>
        </w:rPr>
        <w:t>в суд исковое заявление о взыскании с осужденного в доход государства в лице</w:t>
      </w:r>
      <w:proofErr w:type="gramEnd"/>
      <w:r>
        <w:rPr>
          <w:rFonts w:ascii="Verdana" w:hAnsi="Verdana"/>
          <w:color w:val="333333"/>
        </w:rPr>
        <w:t xml:space="preserve"> Территориального фонда обязательного медицинского страхования Курской области затрат на стационарное лечение потерпевшего. Суд удовлетворил требования прокуратуры района в полном объеме.</w:t>
      </w:r>
    </w:p>
    <w:p w:rsidR="006C4FC8" w:rsidRDefault="006C4FC8" w:rsidP="006C4FC8">
      <w:pPr>
        <w:pStyle w:val="a9"/>
        <w:shd w:val="clear" w:color="auto" w:fill="F8FAFB"/>
        <w:spacing w:before="195" w:beforeAutospacing="0" w:after="195" w:afterAutospacing="0"/>
        <w:ind w:firstLine="30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333333"/>
        </w:rPr>
        <w:t>Только в январе 2018 года прокуратурой района предъявлено 3 исковых заявлений аналогичного характера на общую сумму более 91 тысячи рублей. Работа на данном направлении продолжается.</w:t>
      </w:r>
    </w:p>
    <w:p w:rsidR="006C4FC8" w:rsidRDefault="006C4FC8" w:rsidP="006C4FC8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Ст. помощник прокурора Беловского района                                                   В.А. Еремина</w:t>
      </w:r>
    </w:p>
    <w:p w:rsidR="006C4FC8" w:rsidRDefault="006C4FC8" w:rsidP="006C4FC8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  </w:t>
      </w:r>
    </w:p>
    <w:p w:rsidR="006C4FC8" w:rsidRDefault="006C4FC8" w:rsidP="006C4FC8">
      <w:pPr>
        <w:pStyle w:val="a9"/>
        <w:shd w:val="clear" w:color="auto" w:fill="F8FAFB"/>
        <w:spacing w:before="180" w:beforeAutospacing="0" w:after="180" w:afterAutospacing="0"/>
        <w:ind w:firstLine="30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333333"/>
        </w:rPr>
        <w:t>Прокуратура Беловского района принимает меры по взысканию с осужденных затрат на лечение потерпевших</w:t>
      </w:r>
    </w:p>
    <w:p w:rsidR="006C4FC8" w:rsidRDefault="006C4FC8" w:rsidP="006C4FC8">
      <w:pPr>
        <w:pStyle w:val="a9"/>
        <w:shd w:val="clear" w:color="auto" w:fill="F8FAFB"/>
        <w:spacing w:before="195" w:beforeAutospacing="0" w:after="195" w:afterAutospacing="0"/>
        <w:ind w:firstLine="30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333333"/>
        </w:rPr>
        <w:t xml:space="preserve">Прокуратура Беловского района 12.02.2018 предъявила иск </w:t>
      </w:r>
      <w:proofErr w:type="gramStart"/>
      <w:r>
        <w:rPr>
          <w:rFonts w:ascii="Verdana" w:hAnsi="Verdana"/>
          <w:color w:val="333333"/>
        </w:rPr>
        <w:t>в суд к осужденному за преступление о взыскании с него денежных средств</w:t>
      </w:r>
      <w:proofErr w:type="gramEnd"/>
      <w:r>
        <w:rPr>
          <w:rFonts w:ascii="Verdana" w:hAnsi="Verdana"/>
          <w:color w:val="333333"/>
        </w:rPr>
        <w:t>, затраченных на стационарное лечение потерпевшего.</w:t>
      </w:r>
    </w:p>
    <w:p w:rsidR="006C4FC8" w:rsidRDefault="006C4FC8" w:rsidP="006C4FC8">
      <w:pPr>
        <w:pStyle w:val="a9"/>
        <w:shd w:val="clear" w:color="auto" w:fill="F8FAFB"/>
        <w:spacing w:before="195" w:beforeAutospacing="0" w:after="195" w:afterAutospacing="0"/>
        <w:ind w:firstLine="30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333333"/>
        </w:rPr>
        <w:t xml:space="preserve">Так, в октябре 2017 года в сарае МТФ СХПК «Новая жизнь» </w:t>
      </w:r>
      <w:proofErr w:type="gramStart"/>
      <w:r>
        <w:rPr>
          <w:rFonts w:ascii="Verdana" w:hAnsi="Verdana"/>
          <w:color w:val="333333"/>
        </w:rPr>
        <w:t>в</w:t>
      </w:r>
      <w:proofErr w:type="gramEnd"/>
      <w:r>
        <w:rPr>
          <w:rFonts w:ascii="Verdana" w:hAnsi="Verdana"/>
          <w:color w:val="333333"/>
        </w:rPr>
        <w:t xml:space="preserve"> </w:t>
      </w:r>
      <w:proofErr w:type="gramStart"/>
      <w:r>
        <w:rPr>
          <w:rFonts w:ascii="Verdana" w:hAnsi="Verdana"/>
          <w:color w:val="333333"/>
        </w:rPr>
        <w:t>с</w:t>
      </w:r>
      <w:proofErr w:type="gramEnd"/>
      <w:r>
        <w:rPr>
          <w:rFonts w:ascii="Verdana" w:hAnsi="Verdana"/>
          <w:color w:val="333333"/>
        </w:rPr>
        <w:t xml:space="preserve">. Пены Беловского района произошел конфликт между двумя мужчинами, в ходе которого один ударил другого кулаком в область скулы. В результате </w:t>
      </w:r>
      <w:r>
        <w:rPr>
          <w:rFonts w:ascii="Verdana" w:hAnsi="Verdana"/>
          <w:color w:val="333333"/>
        </w:rPr>
        <w:lastRenderedPageBreak/>
        <w:t>удара потерпевшему причинены телесные повреждения в виде   </w:t>
      </w:r>
      <w:r>
        <w:rPr>
          <w:rFonts w:ascii="Verdana" w:hAnsi="Verdana"/>
          <w:color w:val="292D24"/>
        </w:rPr>
        <w:t xml:space="preserve">перелома тела левой скуловой кости без </w:t>
      </w:r>
      <w:proofErr w:type="gramStart"/>
      <w:r>
        <w:rPr>
          <w:rFonts w:ascii="Verdana" w:hAnsi="Verdana"/>
          <w:color w:val="292D24"/>
        </w:rPr>
        <w:t>смещения</w:t>
      </w:r>
      <w:proofErr w:type="gramEnd"/>
      <w:r>
        <w:rPr>
          <w:rFonts w:ascii="Verdana" w:hAnsi="Verdana"/>
          <w:color w:val="292D24"/>
        </w:rPr>
        <w:t> </w:t>
      </w:r>
      <w:r>
        <w:rPr>
          <w:rFonts w:ascii="Verdana" w:hAnsi="Verdana"/>
          <w:color w:val="333333"/>
        </w:rPr>
        <w:t>которые согласно заключению эксперта квалифицируются как повлекшие</w:t>
      </w:r>
      <w:r>
        <w:rPr>
          <w:rFonts w:ascii="Verdana" w:hAnsi="Verdana"/>
          <w:color w:val="292D24"/>
        </w:rPr>
        <w:t> средней тяжести вред здоровью, по признаку длительности расстройства здоровья на срок более 21 суток.</w:t>
      </w:r>
    </w:p>
    <w:p w:rsidR="006C4FC8" w:rsidRDefault="006C4FC8" w:rsidP="006C4FC8">
      <w:pPr>
        <w:pStyle w:val="a9"/>
        <w:shd w:val="clear" w:color="auto" w:fill="F8FAFB"/>
        <w:spacing w:before="195" w:beforeAutospacing="0" w:after="195" w:afterAutospacing="0"/>
        <w:ind w:firstLine="30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333333"/>
        </w:rPr>
        <w:t xml:space="preserve">Виновный осужден по </w:t>
      </w:r>
      <w:proofErr w:type="gramStart"/>
      <w:r>
        <w:rPr>
          <w:rFonts w:ascii="Verdana" w:hAnsi="Verdana"/>
          <w:color w:val="333333"/>
        </w:rPr>
        <w:t>ч</w:t>
      </w:r>
      <w:proofErr w:type="gramEnd"/>
      <w:r>
        <w:rPr>
          <w:rFonts w:ascii="Verdana" w:hAnsi="Verdana"/>
          <w:color w:val="333333"/>
        </w:rPr>
        <w:t>. 1 ст. 112 УК РФ (</w:t>
      </w:r>
      <w:r>
        <w:rPr>
          <w:rFonts w:ascii="Verdana" w:hAnsi="Verdana"/>
          <w:color w:val="292D24"/>
        </w:rPr>
        <w:t>умышленное причинение средний тяжести вреда здоровью, не опасного для жизни человека и не повлекшего последствий, указанных в статье 111 УК РФ, но вызвавшего длительное расстройство здоровья</w:t>
      </w:r>
      <w:r>
        <w:rPr>
          <w:rFonts w:ascii="Verdana" w:hAnsi="Verdana"/>
          <w:color w:val="333333"/>
        </w:rPr>
        <w:t>).</w:t>
      </w:r>
    </w:p>
    <w:p w:rsidR="006C4FC8" w:rsidRDefault="006C4FC8" w:rsidP="006C4FC8">
      <w:pPr>
        <w:pStyle w:val="a9"/>
        <w:shd w:val="clear" w:color="auto" w:fill="F8FAFB"/>
        <w:spacing w:before="195" w:beforeAutospacing="0" w:after="195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333333"/>
        </w:rPr>
        <w:t xml:space="preserve">В связи с полученными телесными повреждениями потерпевший находился на стационарном лечении </w:t>
      </w:r>
      <w:proofErr w:type="gramStart"/>
      <w:r>
        <w:rPr>
          <w:rFonts w:ascii="Verdana" w:hAnsi="Verdana"/>
          <w:color w:val="333333"/>
        </w:rPr>
        <w:t>в</w:t>
      </w:r>
      <w:proofErr w:type="gramEnd"/>
      <w:r>
        <w:rPr>
          <w:rFonts w:ascii="Verdana" w:hAnsi="Verdana"/>
          <w:color w:val="333333"/>
        </w:rPr>
        <w:t xml:space="preserve"> ОБУЗ «</w:t>
      </w:r>
      <w:proofErr w:type="spellStart"/>
      <w:r>
        <w:rPr>
          <w:rFonts w:ascii="Verdana" w:hAnsi="Verdana"/>
          <w:color w:val="333333"/>
        </w:rPr>
        <w:t>Беловская</w:t>
      </w:r>
      <w:proofErr w:type="spellEnd"/>
      <w:r>
        <w:rPr>
          <w:rFonts w:ascii="Verdana" w:hAnsi="Verdana"/>
          <w:color w:val="333333"/>
        </w:rPr>
        <w:t xml:space="preserve"> ЦРБ». За лечение больного </w:t>
      </w:r>
      <w:r>
        <w:rPr>
          <w:rFonts w:ascii="Verdana" w:hAnsi="Verdana"/>
          <w:color w:val="292D24"/>
        </w:rPr>
        <w:t>ООО «</w:t>
      </w:r>
      <w:proofErr w:type="spellStart"/>
      <w:r>
        <w:rPr>
          <w:rFonts w:ascii="Verdana" w:hAnsi="Verdana"/>
          <w:color w:val="292D24"/>
        </w:rPr>
        <w:t>Росмедстрах</w:t>
      </w:r>
      <w:proofErr w:type="spellEnd"/>
      <w:r>
        <w:rPr>
          <w:rFonts w:ascii="Verdana" w:hAnsi="Verdana"/>
          <w:color w:val="292D24"/>
        </w:rPr>
        <w:t xml:space="preserve"> </w:t>
      </w:r>
      <w:proofErr w:type="gramStart"/>
      <w:r>
        <w:rPr>
          <w:rFonts w:ascii="Verdana" w:hAnsi="Verdana"/>
          <w:color w:val="292D24"/>
        </w:rPr>
        <w:t>–К</w:t>
      </w:r>
      <w:proofErr w:type="gramEnd"/>
      <w:r>
        <w:rPr>
          <w:rFonts w:ascii="Verdana" w:hAnsi="Verdana"/>
          <w:color w:val="292D24"/>
        </w:rPr>
        <w:t>» </w:t>
      </w:r>
      <w:r>
        <w:rPr>
          <w:rFonts w:ascii="Verdana" w:hAnsi="Verdana"/>
          <w:color w:val="333333"/>
        </w:rPr>
        <w:t>выставлен счет на сумму </w:t>
      </w:r>
      <w:r>
        <w:rPr>
          <w:rFonts w:ascii="Verdana" w:hAnsi="Verdana"/>
          <w:color w:val="292D24"/>
        </w:rPr>
        <w:t>5962,15 рублей</w:t>
      </w:r>
      <w:r>
        <w:rPr>
          <w:rFonts w:ascii="Verdana" w:hAnsi="Verdana"/>
          <w:color w:val="333333"/>
        </w:rPr>
        <w:t>, который оплачен страховой компанией в полном объеме.</w:t>
      </w:r>
    </w:p>
    <w:p w:rsidR="006C4FC8" w:rsidRDefault="006C4FC8" w:rsidP="006C4FC8">
      <w:pPr>
        <w:pStyle w:val="a9"/>
        <w:shd w:val="clear" w:color="auto" w:fill="F8FAFB"/>
        <w:spacing w:before="195" w:beforeAutospacing="0" w:after="195" w:afterAutospacing="0"/>
        <w:ind w:firstLine="30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333333"/>
        </w:rPr>
        <w:t xml:space="preserve">Прокуратура района предъявила </w:t>
      </w:r>
      <w:proofErr w:type="gramStart"/>
      <w:r>
        <w:rPr>
          <w:rFonts w:ascii="Verdana" w:hAnsi="Verdana"/>
          <w:color w:val="333333"/>
        </w:rPr>
        <w:t>в суд исковое заявление о взыскании с осужденного в доход государства в лице</w:t>
      </w:r>
      <w:proofErr w:type="gramEnd"/>
      <w:r>
        <w:rPr>
          <w:rFonts w:ascii="Verdana" w:hAnsi="Verdana"/>
          <w:color w:val="333333"/>
        </w:rPr>
        <w:t xml:space="preserve"> Территориального фонда обязательного медицинского страхования Курской области затрат на стационарное лечение потерпевшего. Суд удовлетворил требования прокуратуры района в полном объеме.</w:t>
      </w:r>
    </w:p>
    <w:p w:rsidR="006C4FC8" w:rsidRDefault="006C4FC8" w:rsidP="006C4FC8">
      <w:pPr>
        <w:pStyle w:val="a9"/>
        <w:shd w:val="clear" w:color="auto" w:fill="F8FAFB"/>
        <w:spacing w:before="195" w:beforeAutospacing="0" w:after="195" w:afterAutospacing="0"/>
        <w:ind w:firstLine="30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333333"/>
        </w:rPr>
        <w:t>Только в январе 2018 года прокуратурой района предъявлено 3 исковых заявлений аналогичного характера на общую сумму более 91 тысячи рублей. Работа на данном направлении продолжается.</w:t>
      </w:r>
    </w:p>
    <w:p w:rsidR="006C4FC8" w:rsidRDefault="006C4FC8" w:rsidP="006C4FC8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Ст. помощник прокурора Беловского района                                                   В.А. Еремина</w:t>
      </w:r>
    </w:p>
    <w:p w:rsidR="006C4FC8" w:rsidRDefault="006C4FC8" w:rsidP="006C4FC8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  </w:t>
      </w:r>
    </w:p>
    <w:p w:rsidR="00BA313B" w:rsidRPr="006C4FC8" w:rsidRDefault="00BA313B" w:rsidP="006C4FC8"/>
    <w:sectPr w:rsidR="00BA313B" w:rsidRPr="006C4FC8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20012"/>
    <w:rsid w:val="000430A1"/>
    <w:rsid w:val="0004441F"/>
    <w:rsid w:val="000532C6"/>
    <w:rsid w:val="000539E7"/>
    <w:rsid w:val="000548AE"/>
    <w:rsid w:val="00060D3C"/>
    <w:rsid w:val="00060D99"/>
    <w:rsid w:val="00062BEC"/>
    <w:rsid w:val="000637D0"/>
    <w:rsid w:val="00064189"/>
    <w:rsid w:val="00065ACC"/>
    <w:rsid w:val="00071C7C"/>
    <w:rsid w:val="000846D7"/>
    <w:rsid w:val="000904B1"/>
    <w:rsid w:val="00096661"/>
    <w:rsid w:val="000A448E"/>
    <w:rsid w:val="000A61EA"/>
    <w:rsid w:val="000B07F2"/>
    <w:rsid w:val="000B44BC"/>
    <w:rsid w:val="000B57BA"/>
    <w:rsid w:val="000C2B3D"/>
    <w:rsid w:val="000C4CB4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40D9"/>
    <w:rsid w:val="0014083F"/>
    <w:rsid w:val="001550A8"/>
    <w:rsid w:val="00157597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D176F"/>
    <w:rsid w:val="001D4E83"/>
    <w:rsid w:val="001E0078"/>
    <w:rsid w:val="001E1728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11F5"/>
    <w:rsid w:val="00271A07"/>
    <w:rsid w:val="0029024D"/>
    <w:rsid w:val="002941D6"/>
    <w:rsid w:val="002974C9"/>
    <w:rsid w:val="002A2330"/>
    <w:rsid w:val="002B2CA9"/>
    <w:rsid w:val="002B4463"/>
    <w:rsid w:val="002C00C8"/>
    <w:rsid w:val="002C14CC"/>
    <w:rsid w:val="002C6944"/>
    <w:rsid w:val="002D769A"/>
    <w:rsid w:val="002D7AD3"/>
    <w:rsid w:val="002E169B"/>
    <w:rsid w:val="002E489D"/>
    <w:rsid w:val="002F207A"/>
    <w:rsid w:val="002F2838"/>
    <w:rsid w:val="002F4E24"/>
    <w:rsid w:val="0030345A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3E44F2"/>
    <w:rsid w:val="003F5D76"/>
    <w:rsid w:val="00404E4C"/>
    <w:rsid w:val="00406877"/>
    <w:rsid w:val="00407F12"/>
    <w:rsid w:val="00413371"/>
    <w:rsid w:val="004139D8"/>
    <w:rsid w:val="0041412B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7178C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B4A14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6F98"/>
    <w:rsid w:val="00500D9F"/>
    <w:rsid w:val="00501331"/>
    <w:rsid w:val="00503223"/>
    <w:rsid w:val="00504C1D"/>
    <w:rsid w:val="005069BD"/>
    <w:rsid w:val="0051519E"/>
    <w:rsid w:val="005151E4"/>
    <w:rsid w:val="00523EFD"/>
    <w:rsid w:val="0052565D"/>
    <w:rsid w:val="005508E4"/>
    <w:rsid w:val="00554ADF"/>
    <w:rsid w:val="0055522A"/>
    <w:rsid w:val="005556CF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30EAE"/>
    <w:rsid w:val="00633D36"/>
    <w:rsid w:val="0063631E"/>
    <w:rsid w:val="00641C5C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F5F2D"/>
    <w:rsid w:val="00701C01"/>
    <w:rsid w:val="00712E14"/>
    <w:rsid w:val="007218B3"/>
    <w:rsid w:val="00733D98"/>
    <w:rsid w:val="00743FAA"/>
    <w:rsid w:val="007476CC"/>
    <w:rsid w:val="00753093"/>
    <w:rsid w:val="00753212"/>
    <w:rsid w:val="00756F55"/>
    <w:rsid w:val="0077119C"/>
    <w:rsid w:val="007822ED"/>
    <w:rsid w:val="00784C03"/>
    <w:rsid w:val="00796D11"/>
    <w:rsid w:val="007A3EC6"/>
    <w:rsid w:val="007B0430"/>
    <w:rsid w:val="007B1D77"/>
    <w:rsid w:val="007B6E01"/>
    <w:rsid w:val="007C6783"/>
    <w:rsid w:val="007C7F07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E20EF"/>
    <w:rsid w:val="008F1A80"/>
    <w:rsid w:val="009011DC"/>
    <w:rsid w:val="00902413"/>
    <w:rsid w:val="009128DF"/>
    <w:rsid w:val="0092139D"/>
    <w:rsid w:val="00923251"/>
    <w:rsid w:val="00932256"/>
    <w:rsid w:val="00934920"/>
    <w:rsid w:val="009354D8"/>
    <w:rsid w:val="00940A2D"/>
    <w:rsid w:val="0095639C"/>
    <w:rsid w:val="00961341"/>
    <w:rsid w:val="00976C7C"/>
    <w:rsid w:val="0098268B"/>
    <w:rsid w:val="00992DCD"/>
    <w:rsid w:val="00995693"/>
    <w:rsid w:val="009A2F0E"/>
    <w:rsid w:val="009C4E6E"/>
    <w:rsid w:val="009C6345"/>
    <w:rsid w:val="009D2CCF"/>
    <w:rsid w:val="009E3AF3"/>
    <w:rsid w:val="009E4829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19D1"/>
    <w:rsid w:val="00B5581E"/>
    <w:rsid w:val="00B57EBD"/>
    <w:rsid w:val="00B8343C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37FF1"/>
    <w:rsid w:val="00C43C2B"/>
    <w:rsid w:val="00C5566B"/>
    <w:rsid w:val="00C56DAA"/>
    <w:rsid w:val="00C63E54"/>
    <w:rsid w:val="00C678AF"/>
    <w:rsid w:val="00C75E96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C74ED"/>
    <w:rsid w:val="00CD08FE"/>
    <w:rsid w:val="00CD7C77"/>
    <w:rsid w:val="00CE2268"/>
    <w:rsid w:val="00CE40E5"/>
    <w:rsid w:val="00CE4412"/>
    <w:rsid w:val="00CF0679"/>
    <w:rsid w:val="00CF6DC8"/>
    <w:rsid w:val="00D01321"/>
    <w:rsid w:val="00D04CF6"/>
    <w:rsid w:val="00D33A6A"/>
    <w:rsid w:val="00D408B4"/>
    <w:rsid w:val="00D477DE"/>
    <w:rsid w:val="00D479ED"/>
    <w:rsid w:val="00D546C0"/>
    <w:rsid w:val="00D66B35"/>
    <w:rsid w:val="00D67B1B"/>
    <w:rsid w:val="00D71841"/>
    <w:rsid w:val="00D7223B"/>
    <w:rsid w:val="00D73F5C"/>
    <w:rsid w:val="00D747E7"/>
    <w:rsid w:val="00D7546B"/>
    <w:rsid w:val="00D7546E"/>
    <w:rsid w:val="00DA2C4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1A72"/>
    <w:rsid w:val="00E22C12"/>
    <w:rsid w:val="00E545C7"/>
    <w:rsid w:val="00E62426"/>
    <w:rsid w:val="00E63FA4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4162"/>
    <w:rsid w:val="00F45C61"/>
    <w:rsid w:val="00F5057E"/>
    <w:rsid w:val="00F61828"/>
    <w:rsid w:val="00F641A0"/>
    <w:rsid w:val="00F805A4"/>
    <w:rsid w:val="00F9012A"/>
    <w:rsid w:val="00F90766"/>
    <w:rsid w:val="00F948A5"/>
    <w:rsid w:val="00FA01C2"/>
    <w:rsid w:val="00FA1789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61B3B-48CE-4B3A-B9B2-8BC7536CF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6144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505</cp:revision>
  <cp:lastPrinted>2020-01-20T13:02:00Z</cp:lastPrinted>
  <dcterms:created xsi:type="dcterms:W3CDTF">2020-01-17T12:11:00Z</dcterms:created>
  <dcterms:modified xsi:type="dcterms:W3CDTF">2023-11-15T16:58:00Z</dcterms:modified>
</cp:coreProperties>
</file>