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АДМИНИСТРАЦИЯ</w:t>
      </w:r>
    </w:p>
    <w:p w:rsidR="00DF3E0F" w:rsidRDefault="00DF3E0F" w:rsidP="00DF3E0F">
      <w:pPr>
        <w:pStyle w:val="1"/>
        <w:shd w:val="clear" w:color="auto" w:fill="F8FAFB"/>
        <w:spacing w:before="187" w:line="584" w:lineRule="atLeast"/>
        <w:jc w:val="center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КОРОЧАНСКОГО СЕЛЬСОВЕТА</w:t>
      </w:r>
    </w:p>
    <w:p w:rsidR="00DF3E0F" w:rsidRDefault="00DF3E0F" w:rsidP="00DF3E0F">
      <w:pPr>
        <w:pStyle w:val="1"/>
        <w:shd w:val="clear" w:color="auto" w:fill="F8FAFB"/>
        <w:spacing w:before="187" w:line="584" w:lineRule="atLeast"/>
        <w:jc w:val="center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БЕЛОВСКОГО РАЙОНА</w:t>
      </w:r>
    </w:p>
    <w:p w:rsidR="00DF3E0F" w:rsidRDefault="00DF3E0F" w:rsidP="00DF3E0F">
      <w:pPr>
        <w:pStyle w:val="1"/>
        <w:shd w:val="clear" w:color="auto" w:fill="F8FAFB"/>
        <w:spacing w:before="187" w:line="584" w:lineRule="atLeast"/>
        <w:jc w:val="center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КУРСКОЙ ОБЛАСТИ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ind w:right="-52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ПОСТАНОВЛЕНИЕ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ind w:right="-52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от 27 ноября 2017 г. № 89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Об утверждении Положения о порядке получения муниципальными служащими Администрации</w:t>
      </w:r>
      <w:r>
        <w:rPr>
          <w:rFonts w:ascii="Verdana" w:hAnsi="Verdana"/>
          <w:color w:val="292D24"/>
        </w:rPr>
        <w:t> </w:t>
      </w:r>
      <w:r>
        <w:rPr>
          <w:rStyle w:val="a6"/>
          <w:rFonts w:ascii="Arial" w:hAnsi="Arial" w:cs="Arial"/>
          <w:color w:val="292D24"/>
          <w:sz w:val="32"/>
          <w:szCs w:val="32"/>
        </w:rPr>
        <w:t xml:space="preserve">Корочанского сельсовета Беловского </w:t>
      </w:r>
      <w:proofErr w:type="gramStart"/>
      <w:r>
        <w:rPr>
          <w:rStyle w:val="a6"/>
          <w:rFonts w:ascii="Arial" w:hAnsi="Arial" w:cs="Arial"/>
          <w:color w:val="292D24"/>
          <w:sz w:val="32"/>
          <w:szCs w:val="32"/>
        </w:rPr>
        <w:t>района Курской области разрешения представителя нанимателя</w:t>
      </w:r>
      <w:proofErr w:type="gramEnd"/>
      <w:r>
        <w:rPr>
          <w:rStyle w:val="a6"/>
          <w:rFonts w:ascii="Arial" w:hAnsi="Arial" w:cs="Arial"/>
          <w:color w:val="292D24"/>
          <w:sz w:val="32"/>
          <w:szCs w:val="32"/>
        </w:rPr>
        <w:t xml:space="preserve"> на участие на безвозмездной основе в управлении отдельными некоммерческими организациями</w:t>
      </w:r>
    </w:p>
    <w:p w:rsidR="00DF3E0F" w:rsidRDefault="00DF3E0F" w:rsidP="00DF3E0F">
      <w:pPr>
        <w:pStyle w:val="consplusnormal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соответствии с Федеральным законом №64-ФЗ от 3.04.2017 года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части1 статьи </w:t>
      </w:r>
      <w:hyperlink r:id="rId6" w:history="1">
        <w:r>
          <w:rPr>
            <w:rStyle w:val="a4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 xml:space="preserve"> Федерального закона от 2.03.2007г </w:t>
      </w:r>
      <w:proofErr w:type="gramStart"/>
      <w:r>
        <w:rPr>
          <w:rFonts w:ascii="Arial" w:hAnsi="Arial" w:cs="Arial"/>
          <w:color w:val="292D24"/>
        </w:rPr>
        <w:t>г</w:t>
      </w:r>
      <w:proofErr w:type="gramEnd"/>
      <w:r>
        <w:rPr>
          <w:rFonts w:ascii="Arial" w:hAnsi="Arial" w:cs="Arial"/>
          <w:color w:val="292D24"/>
        </w:rPr>
        <w:t>. № 25-ФЗ «О муниципальной службе в Российской Федерации», Администрация Корочанского сельсовета Беловского района Курской области </w:t>
      </w:r>
      <w:r>
        <w:rPr>
          <w:rStyle w:val="a6"/>
          <w:rFonts w:ascii="Arial" w:hAnsi="Arial" w:cs="Arial"/>
          <w:color w:val="292D24"/>
        </w:rPr>
        <w:t>ПОСТАНОВЛЯЕТ</w:t>
      </w:r>
      <w:r>
        <w:rPr>
          <w:rFonts w:ascii="Arial" w:hAnsi="Arial" w:cs="Arial"/>
          <w:color w:val="292D24"/>
        </w:rPr>
        <w:t>:</w:t>
      </w:r>
    </w:p>
    <w:p w:rsidR="00DF3E0F" w:rsidRDefault="00DF3E0F" w:rsidP="00DF3E0F">
      <w:pPr>
        <w:pStyle w:val="consplusnormal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1. Утвердить прилагаемое </w:t>
      </w:r>
      <w:hyperlink r:id="rId7" w:anchor="P38" w:history="1">
        <w:r>
          <w:rPr>
            <w:rStyle w:val="a4"/>
            <w:rFonts w:ascii="Verdana" w:hAnsi="Verdana" w:cs="Arial"/>
          </w:rPr>
          <w:t>Положение</w:t>
        </w:r>
      </w:hyperlink>
      <w:r>
        <w:rPr>
          <w:rFonts w:ascii="Arial" w:hAnsi="Arial" w:cs="Arial"/>
          <w:color w:val="292D24"/>
        </w:rPr>
        <w:t xml:space="preserve"> о порядке получения муниципальными служащими Администрации Корочанского сельсовета Беловского </w:t>
      </w:r>
      <w:proofErr w:type="gramStart"/>
      <w:r>
        <w:rPr>
          <w:rFonts w:ascii="Arial" w:hAnsi="Arial" w:cs="Arial"/>
          <w:color w:val="292D24"/>
        </w:rPr>
        <w:t>района Курской области разрешения представителя нанимателя</w:t>
      </w:r>
      <w:proofErr w:type="gramEnd"/>
      <w:r>
        <w:rPr>
          <w:rFonts w:ascii="Arial" w:hAnsi="Arial" w:cs="Arial"/>
          <w:color w:val="292D24"/>
        </w:rPr>
        <w:t xml:space="preserve"> на участие на безвозмездной основе в управлении отдельными некоммерческими организациями.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2.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3.Постановление вступает в силу со дня его подписания.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Глава Корочанского сельсовета                                       М.И.Звягинцева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28"/>
          <w:szCs w:val="28"/>
        </w:rPr>
        <w:br w:type="textWrapping" w:clear="all"/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ind w:left="168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УТВЕРЖДЕНО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ind w:left="168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постановлением Администрации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ind w:left="168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Корочанского сельсовета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ind w:left="168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Беловского района Курской области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ind w:left="168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от 27 ноября №89</w:t>
      </w:r>
    </w:p>
    <w:p w:rsidR="00DF3E0F" w:rsidRDefault="00DF3E0F" w:rsidP="00DF3E0F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Положение</w:t>
      </w:r>
    </w:p>
    <w:p w:rsidR="00DF3E0F" w:rsidRDefault="00DF3E0F" w:rsidP="00DF3E0F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о порядке получения муниципальными служащими Администрации Корочанского сельсовета Беловского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DF3E0F" w:rsidRDefault="00DF3E0F" w:rsidP="00DF3E0F">
      <w:pPr>
        <w:pStyle w:val="consplustitle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 1. Настоящее Положение определяет порядок получения муниципальными служащими Администрации Корочанского сельсовета Беловского Курской области  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DF3E0F" w:rsidRDefault="00DF3E0F" w:rsidP="00DF3E0F">
      <w:pPr>
        <w:pStyle w:val="consplustitle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 2.Муниципальный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</w:r>
    </w:p>
    <w:p w:rsidR="00DF3E0F" w:rsidRDefault="00DF3E0F" w:rsidP="00DF3E0F">
      <w:pPr>
        <w:pStyle w:val="consplustitle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</w:t>
      </w:r>
      <w:proofErr w:type="gramStart"/>
      <w:r>
        <w:rPr>
          <w:rFonts w:ascii="Arial" w:hAnsi="Arial" w:cs="Arial"/>
          <w:color w:val="292D24"/>
        </w:rPr>
        <w:t>,к</w:t>
      </w:r>
      <w:proofErr w:type="gramEnd"/>
      <w:r>
        <w:rPr>
          <w:rFonts w:ascii="Arial" w:hAnsi="Arial" w:cs="Arial"/>
          <w:color w:val="292D24"/>
        </w:rPr>
        <w:t>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426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426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4. Муниципальные служащие Администрации Корочанского сельсовета Беловского Курской области представляют заявление </w:t>
      </w:r>
      <w:proofErr w:type="gramStart"/>
      <w:r>
        <w:rPr>
          <w:rFonts w:ascii="Arial" w:hAnsi="Arial" w:cs="Arial"/>
          <w:color w:val="292D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rFonts w:ascii="Arial" w:hAnsi="Arial" w:cs="Arial"/>
          <w:color w:val="292D24"/>
        </w:rPr>
        <w:t xml:space="preserve">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Корочанского сельсовета Беловского района Курской области.</w:t>
      </w:r>
    </w:p>
    <w:p w:rsidR="00DF3E0F" w:rsidRDefault="00DF3E0F" w:rsidP="00DF3E0F">
      <w:pPr>
        <w:pStyle w:val="consplusnormal"/>
        <w:shd w:val="clear" w:color="auto" w:fill="F8FAFB"/>
        <w:spacing w:before="0" w:beforeAutospacing="0" w:after="0" w:afterAutospacing="0"/>
        <w:ind w:firstLine="426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5. Заявление составляется в письменном виде по форме согласно </w:t>
      </w:r>
      <w:hyperlink r:id="rId8" w:anchor="P94" w:history="1">
        <w:r>
          <w:rPr>
            <w:rStyle w:val="a4"/>
            <w:rFonts w:ascii="Verdana" w:hAnsi="Verdana" w:cs="Arial"/>
          </w:rPr>
          <w:t>приложению № 1</w:t>
        </w:r>
      </w:hyperlink>
      <w:r>
        <w:rPr>
          <w:rFonts w:ascii="Arial" w:hAnsi="Arial" w:cs="Arial"/>
          <w:color w:val="292D24"/>
        </w:rPr>
        <w:t xml:space="preserve"> к настоящему Положению и направляется </w:t>
      </w:r>
      <w:r>
        <w:rPr>
          <w:rFonts w:ascii="Arial" w:hAnsi="Arial" w:cs="Arial"/>
          <w:color w:val="292D24"/>
        </w:rPr>
        <w:lastRenderedPageBreak/>
        <w:t>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426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6. </w:t>
      </w:r>
      <w:proofErr w:type="gramStart"/>
      <w:r>
        <w:rPr>
          <w:rFonts w:ascii="Arial" w:hAnsi="Arial" w:cs="Arial"/>
          <w:color w:val="292D24"/>
        </w:rPr>
        <w:t>До представления заявления муниципальный служащий самостоятельно направляет заявление заместителю Главы Администрации Корочанского сельсовета Беловского района Курской области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DF3E0F" w:rsidRDefault="00DF3E0F" w:rsidP="00DF3E0F">
      <w:pPr>
        <w:pStyle w:val="consplusnormal"/>
        <w:shd w:val="clear" w:color="auto" w:fill="F8FAFB"/>
        <w:spacing w:before="0" w:beforeAutospacing="0" w:after="0" w:afterAutospacing="0"/>
        <w:ind w:firstLine="426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7. </w:t>
      </w:r>
      <w:proofErr w:type="gramStart"/>
      <w:r>
        <w:rPr>
          <w:rFonts w:ascii="Arial" w:hAnsi="Arial" w:cs="Arial"/>
          <w:color w:val="292D24"/>
        </w:rPr>
        <w:t>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 </w:t>
      </w:r>
      <w:hyperlink r:id="rId9" w:anchor="P168" w:history="1">
        <w:r>
          <w:rPr>
            <w:rStyle w:val="a4"/>
            <w:rFonts w:ascii="Verdana" w:hAnsi="Verdana" w:cs="Arial"/>
          </w:rPr>
          <w:t>приложению № 2</w:t>
        </w:r>
      </w:hyperlink>
      <w:r>
        <w:rPr>
          <w:rFonts w:ascii="Arial" w:hAnsi="Arial" w:cs="Arial"/>
          <w:color w:val="292D24"/>
        </w:rPr>
        <w:t> к настоящему Положению.</w:t>
      </w:r>
      <w:proofErr w:type="gramEnd"/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Листы журнала регистрации заявлений должны быть пронумерованы, прошнурованы и скреплены печатью Администрации Корочанского сельсовета Беловского района Курской области.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9. Заместитель главы Администрации Корочанского сельсовета Беловского района Курской области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11. По результатам рассмотрения заявления и мотивированного заключения на него представитель нанимателя (глава Корочанского сельсовета) в течение 14 рабочих дней выносит одно из следующих решений: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  <w:proofErr w:type="gramEnd"/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12. Администрация сельсоветауведомляет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firstLine="284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Приложение № 1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left="3927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к Положению о порядке получения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left="3927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муниципальными служащими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Администрации Корочанского сельсовета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разрешения представителя нанимателя на участие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ind w:left="3927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на безвозмездной основе в управлении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отдельными некоммерческими организациями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    Ф.И.О. представителя нанимателя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для муниципального служащего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(наименование должности)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(наименование организации)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(фамилия, имя, отчество)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lastRenderedPageBreak/>
        <w:t>Заявление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proofErr w:type="gramStart"/>
      <w:r>
        <w:rPr>
          <w:rStyle w:val="a6"/>
          <w:rFonts w:ascii="Arial" w:hAnsi="Arial" w:cs="Arial"/>
          <w:color w:val="292D24"/>
          <w:sz w:val="32"/>
          <w:szCs w:val="32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rStyle w:val="a6"/>
          <w:rFonts w:ascii="Arial" w:hAnsi="Arial" w:cs="Arial"/>
          <w:color w:val="292D24"/>
          <w:sz w:val="32"/>
          <w:szCs w:val="32"/>
        </w:rPr>
        <w:t xml:space="preserve"> единоличного исполнительного органа или вхождения в состав ее коллегиального органа управления</w:t>
      </w:r>
    </w:p>
    <w:p w:rsidR="00DF3E0F" w:rsidRDefault="00DF3E0F" w:rsidP="00DF3E0F">
      <w:pPr>
        <w:pStyle w:val="consplusnonformat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соответствии с </w:t>
      </w:r>
      <w:hyperlink r:id="rId10" w:history="1">
        <w:r>
          <w:rPr>
            <w:rStyle w:val="a4"/>
            <w:rFonts w:ascii="Verdana" w:hAnsi="Verdana" w:cs="Arial"/>
          </w:rPr>
          <w:t>пунктом 3</w:t>
        </w:r>
      </w:hyperlink>
      <w:r>
        <w:rPr>
          <w:rFonts w:ascii="Arial" w:hAnsi="Arial" w:cs="Arial"/>
          <w:color w:val="292D24"/>
        </w:rPr>
        <w:t> части 1 статьи 14 Федерального закона от 2 марта 2007 г.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________________________________________________________________________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22"/>
          <w:szCs w:val="22"/>
        </w:rPr>
        <w:t>(указать наименование некоммерческой организации, адрес, виды деятельности)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________________________________________________________________________в качестве единоличного исполнительного органа или члена коллегиального органа управления (</w:t>
      </w:r>
      <w:proofErr w:type="gramStart"/>
      <w:r>
        <w:rPr>
          <w:rFonts w:ascii="Arial" w:hAnsi="Arial" w:cs="Arial"/>
          <w:color w:val="292D24"/>
        </w:rPr>
        <w:t>нужное</w:t>
      </w:r>
      <w:proofErr w:type="gramEnd"/>
      <w:r>
        <w:rPr>
          <w:rFonts w:ascii="Arial" w:hAnsi="Arial" w:cs="Arial"/>
          <w:color w:val="292D24"/>
        </w:rPr>
        <w:t xml:space="preserve"> подчеркнуть).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DF3E0F" w:rsidRDefault="00DF3E0F" w:rsidP="00DF3E0F">
      <w:pPr>
        <w:pStyle w:val="consplusnonformat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При выполнении указанной деятельности обязуюсь соблюдать требования, предусмотренные </w:t>
      </w:r>
      <w:hyperlink r:id="rId11" w:history="1">
        <w:r>
          <w:rPr>
            <w:rStyle w:val="a4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> и </w:t>
      </w:r>
      <w:hyperlink r:id="rId12" w:history="1">
        <w:r>
          <w:rPr>
            <w:rStyle w:val="a4"/>
            <w:rFonts w:ascii="Verdana" w:hAnsi="Verdana" w:cs="Arial"/>
          </w:rPr>
          <w:t>4.2</w:t>
        </w:r>
      </w:hyperlink>
      <w:r>
        <w:rPr>
          <w:rFonts w:ascii="Arial" w:hAnsi="Arial" w:cs="Arial"/>
          <w:color w:val="292D24"/>
        </w:rPr>
        <w:t> Федерального закона от 2 марта 2007 г. № 25-ФЗ «О муниципальной службе в Российской Федерации».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«____» _____________ 20___ г.                         _____________   ____________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                                                                                      (подпись)           (расшифровка)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Ознакомле</w:t>
      </w:r>
      <w:proofErr w:type="gramStart"/>
      <w:r>
        <w:rPr>
          <w:rFonts w:ascii="Arial" w:hAnsi="Arial" w:cs="Arial"/>
          <w:color w:val="292D24"/>
        </w:rPr>
        <w:t>н(</w:t>
      </w:r>
      <w:proofErr w:type="gramEnd"/>
      <w:r>
        <w:rPr>
          <w:rFonts w:ascii="Arial" w:hAnsi="Arial" w:cs="Arial"/>
          <w:color w:val="292D24"/>
        </w:rPr>
        <w:t>а),______________________________________________________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Мнение заместителя Главы Администрации Корочанского сельсовета Беловского района Курской области </w:t>
      </w:r>
      <w:proofErr w:type="gramStart"/>
      <w:r>
        <w:rPr>
          <w:rFonts w:ascii="Arial" w:hAnsi="Arial" w:cs="Arial"/>
          <w:color w:val="292D24"/>
        </w:rPr>
        <w:t>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</w:t>
      </w:r>
      <w:proofErr w:type="gramEnd"/>
      <w:r>
        <w:rPr>
          <w:rFonts w:ascii="Arial" w:hAnsi="Arial" w:cs="Arial"/>
          <w:color w:val="292D24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управления: _________________________________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lastRenderedPageBreak/>
        <w:t>(наименование должности, фамилия, имя,                                                           (подпись, дата)</w:t>
      </w:r>
      <w:proofErr w:type="gramEnd"/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отчество заместителя Главы Администрации Корочанского сельсовета)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ind w:firstLine="709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Регистрационный номер</w:t>
      </w:r>
    </w:p>
    <w:p w:rsidR="00DF3E0F" w:rsidRDefault="00DF3E0F" w:rsidP="00DF3E0F">
      <w:pPr>
        <w:pStyle w:val="consplusnonformat"/>
        <w:shd w:val="clear" w:color="auto" w:fill="F8FAFB"/>
        <w:spacing w:before="0" w:beforeAutospacing="0" w:after="0" w:afterAutospacing="0"/>
        <w:ind w:firstLine="709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 </w:t>
      </w:r>
      <w:hyperlink r:id="rId13" w:anchor="P168" w:history="1">
        <w:r>
          <w:rPr>
            <w:rStyle w:val="a4"/>
            <w:rFonts w:ascii="Verdana" w:hAnsi="Verdana" w:cs="Arial"/>
          </w:rPr>
          <w:t>журнале</w:t>
        </w:r>
      </w:hyperlink>
      <w:r>
        <w:rPr>
          <w:rFonts w:ascii="Arial" w:hAnsi="Arial" w:cs="Arial"/>
          <w:color w:val="292D24"/>
        </w:rPr>
        <w:t> регистрации заявлений                 ___________________________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ind w:firstLine="709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Дата регистрации заявления                     "_____" ___________ 20__ г.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             ___________________________</w:t>
      </w:r>
    </w:p>
    <w:p w:rsidR="00DF3E0F" w:rsidRDefault="00DF3E0F" w:rsidP="00DF3E0F">
      <w:pPr>
        <w:pStyle w:val="consplusnonformat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18"/>
          <w:szCs w:val="18"/>
        </w:rPr>
        <w:t>(подпись лица, зарегистрировавшего уведомление)                                 (расшифровка подписи)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Приложение № 2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к Положению о порядке получения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муниципальными служащими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Администрации Корочанского сельсовета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Курской области,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разрешения представителя нанимателя на участие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на безвозмездной основе в управлении</w:t>
      </w:r>
    </w:p>
    <w:p w:rsidR="00DF3E0F" w:rsidRDefault="00DF3E0F" w:rsidP="00DF3E0F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отдельными некоммерческими организациями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Форма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Журнал</w:t>
      </w:r>
    </w:p>
    <w:p w:rsidR="00DF3E0F" w:rsidRDefault="00DF3E0F" w:rsidP="00DF3E0F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 xml:space="preserve">регистрации заявлений </w:t>
      </w:r>
      <w:proofErr w:type="gramStart"/>
      <w:r>
        <w:rPr>
          <w:rStyle w:val="a6"/>
          <w:rFonts w:ascii="Arial" w:hAnsi="Arial" w:cs="Arial"/>
          <w:color w:val="292D24"/>
          <w:sz w:val="32"/>
          <w:szCs w:val="32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>
        <w:rPr>
          <w:rStyle w:val="a6"/>
          <w:rFonts w:ascii="Arial" w:hAnsi="Arial" w:cs="Arial"/>
          <w:color w:val="292D24"/>
          <w:sz w:val="32"/>
          <w:szCs w:val="32"/>
        </w:rPr>
        <w:t xml:space="preserve"> единоличного исполнительного органа или вхождения в состав его коллегиального органа управления</w:t>
      </w:r>
    </w:p>
    <w:tbl>
      <w:tblPr>
        <w:tblW w:w="10335" w:type="dxa"/>
        <w:jc w:val="center"/>
        <w:tblInd w:w="-729" w:type="dxa"/>
        <w:tblCellMar>
          <w:left w:w="0" w:type="dxa"/>
          <w:right w:w="0" w:type="dxa"/>
        </w:tblCellMar>
        <w:tblLook w:val="04A0"/>
      </w:tblPr>
      <w:tblGrid>
        <w:gridCol w:w="1947"/>
        <w:gridCol w:w="1420"/>
        <w:gridCol w:w="1810"/>
        <w:gridCol w:w="1652"/>
        <w:gridCol w:w="1652"/>
        <w:gridCol w:w="1660"/>
        <w:gridCol w:w="1887"/>
      </w:tblGrid>
      <w:tr w:rsidR="00DF3E0F" w:rsidTr="00DF3E0F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Регистрационный номер заявления</w:t>
            </w:r>
          </w:p>
        </w:tc>
        <w:tc>
          <w:tcPr>
            <w:tcW w:w="142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>Дата поступления заявления</w:t>
            </w:r>
          </w:p>
        </w:tc>
        <w:tc>
          <w:tcPr>
            <w:tcW w:w="184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Ф.И.О., должность муниципального служащего, </w:t>
            </w:r>
            <w:r>
              <w:rPr>
                <w:rFonts w:ascii="Arial" w:hAnsi="Arial" w:cs="Arial"/>
              </w:rPr>
              <w:lastRenderedPageBreak/>
              <w:t>представившего заявление</w:t>
            </w:r>
          </w:p>
        </w:tc>
        <w:tc>
          <w:tcPr>
            <w:tcW w:w="101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 xml:space="preserve">Наименование организации, в управлении которой </w:t>
            </w:r>
            <w:r>
              <w:rPr>
                <w:rFonts w:ascii="Arial" w:hAnsi="Arial" w:cs="Arial"/>
              </w:rPr>
              <w:lastRenderedPageBreak/>
              <w:t>планируется участвовать</w:t>
            </w:r>
          </w:p>
        </w:tc>
        <w:tc>
          <w:tcPr>
            <w:tcW w:w="99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Наименование органа управления организацией</w:t>
            </w:r>
          </w:p>
        </w:tc>
        <w:tc>
          <w:tcPr>
            <w:tcW w:w="160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>Решение представителя нанимателя</w:t>
            </w:r>
          </w:p>
        </w:tc>
        <w:tc>
          <w:tcPr>
            <w:tcW w:w="189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Роспись муниципального служащего о получении копии </w:t>
            </w:r>
            <w:r>
              <w:rPr>
                <w:rFonts w:ascii="Arial" w:hAnsi="Arial" w:cs="Arial"/>
              </w:rPr>
              <w:lastRenderedPageBreak/>
              <w:t>заявления с регистрационной отметкой</w:t>
            </w:r>
          </w:p>
        </w:tc>
      </w:tr>
      <w:tr w:rsidR="00DF3E0F" w:rsidTr="00DF3E0F">
        <w:trPr>
          <w:jc w:val="center"/>
        </w:trPr>
        <w:tc>
          <w:tcPr>
            <w:tcW w:w="156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lastRenderedPageBreak/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3E0F" w:rsidRDefault="00DF3E0F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</w:tr>
    </w:tbl>
    <w:p w:rsidR="00F049C2" w:rsidRPr="00DF3E0F" w:rsidRDefault="00F049C2" w:rsidP="00DF3E0F"/>
    <w:sectPr w:rsidR="00F049C2" w:rsidRPr="00DF3E0F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3AA6"/>
    <w:rsid w:val="00181CA1"/>
    <w:rsid w:val="00183034"/>
    <w:rsid w:val="001B19BC"/>
    <w:rsid w:val="001D67F6"/>
    <w:rsid w:val="001E18A9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53F41"/>
    <w:rsid w:val="004779FC"/>
    <w:rsid w:val="0048056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AF18C0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726C"/>
    <w:rsid w:val="00CF05B2"/>
    <w:rsid w:val="00D207FD"/>
    <w:rsid w:val="00D37D9D"/>
    <w:rsid w:val="00D651F6"/>
    <w:rsid w:val="00D7058A"/>
    <w:rsid w:val="00D70E33"/>
    <w:rsid w:val="00D7587E"/>
    <w:rsid w:val="00DD49DA"/>
    <w:rsid w:val="00DD7A5C"/>
    <w:rsid w:val="00DE53EF"/>
    <w:rsid w:val="00DF3E0F"/>
    <w:rsid w:val="00E12765"/>
    <w:rsid w:val="00EA76B3"/>
    <w:rsid w:val="00EC2C17"/>
    <w:rsid w:val="00ED13F4"/>
    <w:rsid w:val="00EE55E5"/>
    <w:rsid w:val="00EF62B1"/>
    <w:rsid w:val="00F049C2"/>
    <w:rsid w:val="00F4560A"/>
    <w:rsid w:val="00F806F8"/>
    <w:rsid w:val="00F82097"/>
    <w:rsid w:val="00FB3E9F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protivodejstvie-korruptsii/1191-postanovlenie-ot-27-noyabrya-2017-g-89-ob-utverzhdenii-polozheniya-o-poryadke-polucheniya-munitsipalnymi-sluzhashchimi-administratsii-korochanskogo-selsoveta-belovskogo-rajona-kurskoj-oblasti-razresheniya-predstavitelya-nanimatelya-na-uchastie-na-bezvozmezdnoj-osnove-v-upravlenii-otdelnymi-nekommercheskimi-organizatsiyami" TargetMode="External"/><Relationship Id="rId13" Type="http://schemas.openxmlformats.org/officeDocument/2006/relationships/hyperlink" Target="https://admkoros.ru/protivodejstvie-korruptsii/1191-postanovlenie-ot-27-noyabrya-2017-g-89-ob-utverzhdenii-polozheniya-o-poryadke-polucheniya-munitsipalnymi-sluzhashchimi-administratsii-korochanskogo-selsoveta-belovskogo-rajona-kurskoj-oblasti-razresheniya-predstavitelya-nanimatelya-na-uchastie-na-bezvozmezdnoj-osnove-v-upravlenii-otdelnymi-nekommercheskimi-organizatsiyami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ros.ru/protivodejstvie-korruptsii/1191-postanovlenie-ot-27-noyabrya-2017-g-89-ob-utverzhdenii-polozheniya-o-poryadke-polucheniya-munitsipalnymi-sluzhashchimi-administratsii-korochanskogo-selsoveta-belovskogo-rajona-kurskoj-oblasti-razresheniya-predstavitelya-nanimatelya-na-uchastie-na-bezvozmezdnoj-osnove-v-upravlenii-otdelnymi-nekommercheskimi-organizatsiyami" TargetMode="External"/><Relationship Id="rId12" Type="http://schemas.openxmlformats.org/officeDocument/2006/relationships/hyperlink" Target="consultantplus://offline/ref=417C52CF93A55BF8901BCE0F08480682F6CC8F2998C85A1D5065D9DA043D6455C87BF6E9A969C85F2E5F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11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7C52CF93A55BF8901BCE0F08480682F6CC8F2998C85A1D5065D9DA043D6455C87BF6EAAF2659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protivodejstvie-korruptsii/1191-postanovlenie-ot-27-noyabrya-2017-g-89-ob-utverzhdenii-polozheniya-o-poryadke-polucheniya-munitsipalnymi-sluzhashchimi-administratsii-korochanskogo-selsoveta-belovskogo-rajona-kurskoj-oblasti-razresheniya-predstavitelya-nanimatelya-na-uchastie-na-bezvozmezdnoj-osnove-v-upravlenii-otdelnymi-nekommercheskimi-organizatsiya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C568-8D6B-417A-B2DB-94BC624B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98</cp:revision>
  <cp:lastPrinted>2017-03-16T05:23:00Z</cp:lastPrinted>
  <dcterms:created xsi:type="dcterms:W3CDTF">2017-03-14T13:52:00Z</dcterms:created>
  <dcterms:modified xsi:type="dcterms:W3CDTF">2023-11-10T18:58:00Z</dcterms:modified>
</cp:coreProperties>
</file>